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5"/>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290"/>
        <w:gridCol w:w="1404"/>
        <w:gridCol w:w="708"/>
        <w:gridCol w:w="3711"/>
        <w:gridCol w:w="776"/>
        <w:gridCol w:w="2454"/>
      </w:tblGrid>
      <w:tr w:rsidR="00F765ED" w14:paraId="6422D5FB" w14:textId="77777777" w:rsidTr="00EB12A0">
        <w:trPr>
          <w:trHeight w:val="457"/>
        </w:trPr>
        <w:tc>
          <w:tcPr>
            <w:tcW w:w="1290" w:type="dxa"/>
            <w:vAlign w:val="center"/>
          </w:tcPr>
          <w:bookmarkStart w:id="0" w:name="_Hlk128736854"/>
          <w:p w14:paraId="1F85534A" w14:textId="178C5641" w:rsidR="00F765ED" w:rsidRPr="00014739" w:rsidRDefault="00BC01C4">
            <w:pPr>
              <w:spacing w:before="60"/>
              <w:ind w:left="0" w:hanging="2"/>
              <w:rPr>
                <w:rFonts w:ascii="Arial" w:eastAsia="Arial" w:hAnsi="Arial" w:cs="Arial"/>
                <w:sz w:val="22"/>
                <w:szCs w:val="22"/>
              </w:rPr>
            </w:pPr>
            <w:r w:rsidRPr="00014739">
              <w:rPr>
                <w:noProof/>
              </w:rPr>
              <mc:AlternateContent>
                <mc:Choice Requires="wps">
                  <w:drawing>
                    <wp:anchor distT="0" distB="0" distL="114300" distR="114300" simplePos="0" relativeHeight="251657728" behindDoc="0" locked="0" layoutInCell="1" allowOverlap="1" wp14:anchorId="3610414E" wp14:editId="23E4B1F9">
                      <wp:simplePos x="0" y="0"/>
                      <wp:positionH relativeFrom="column">
                        <wp:posOffset>0</wp:posOffset>
                      </wp:positionH>
                      <wp:positionV relativeFrom="paragraph">
                        <wp:posOffset>0</wp:posOffset>
                      </wp:positionV>
                      <wp:extent cx="635000" cy="635000"/>
                      <wp:effectExtent l="0" t="0" r="3175" b="3175"/>
                      <wp:wrapNone/>
                      <wp:docPr id="1"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B0A86F1"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00964F0A" w:rsidRPr="00014739">
              <w:rPr>
                <w:rFonts w:ascii="Arial" w:eastAsia="Arial" w:hAnsi="Arial" w:cs="Arial"/>
                <w:b/>
                <w:sz w:val="22"/>
                <w:szCs w:val="22"/>
              </w:rPr>
              <w:t>Fecha:</w:t>
            </w:r>
          </w:p>
        </w:tc>
        <w:tc>
          <w:tcPr>
            <w:tcW w:w="1404" w:type="dxa"/>
            <w:vAlign w:val="center"/>
          </w:tcPr>
          <w:p w14:paraId="58D91326" w14:textId="4B7AA25B" w:rsidR="00F765ED" w:rsidRPr="00B3073A" w:rsidRDefault="003A6202" w:rsidP="00E17223">
            <w:pPr>
              <w:spacing w:before="60"/>
              <w:ind w:left="0" w:hanging="2"/>
              <w:jc w:val="center"/>
              <w:rPr>
                <w:rFonts w:ascii="Arial" w:eastAsia="Arial" w:hAnsi="Arial" w:cs="Arial"/>
                <w:b/>
                <w:bCs/>
                <w:sz w:val="22"/>
                <w:szCs w:val="22"/>
              </w:rPr>
            </w:pPr>
            <w:r>
              <w:rPr>
                <w:rFonts w:ascii="Arial" w:eastAsia="Arial" w:hAnsi="Arial" w:cs="Arial"/>
                <w:b/>
                <w:bCs/>
                <w:sz w:val="22"/>
                <w:szCs w:val="22"/>
              </w:rPr>
              <w:t>24</w:t>
            </w:r>
          </w:p>
        </w:tc>
        <w:tc>
          <w:tcPr>
            <w:tcW w:w="708" w:type="dxa"/>
            <w:vAlign w:val="center"/>
          </w:tcPr>
          <w:p w14:paraId="1AC08DC5" w14:textId="77777777" w:rsidR="00F765ED" w:rsidRPr="00014739" w:rsidRDefault="00964F0A">
            <w:pPr>
              <w:spacing w:before="60"/>
              <w:ind w:left="0" w:hanging="2"/>
              <w:jc w:val="center"/>
              <w:rPr>
                <w:rFonts w:ascii="Arial" w:eastAsia="Arial" w:hAnsi="Arial" w:cs="Arial"/>
                <w:sz w:val="22"/>
                <w:szCs w:val="22"/>
              </w:rPr>
            </w:pPr>
            <w:r w:rsidRPr="00014739">
              <w:rPr>
                <w:rFonts w:ascii="Arial" w:eastAsia="Arial" w:hAnsi="Arial" w:cs="Arial"/>
                <w:b/>
                <w:sz w:val="22"/>
                <w:szCs w:val="22"/>
              </w:rPr>
              <w:t>de</w:t>
            </w:r>
          </w:p>
        </w:tc>
        <w:tc>
          <w:tcPr>
            <w:tcW w:w="3711" w:type="dxa"/>
            <w:vAlign w:val="center"/>
          </w:tcPr>
          <w:p w14:paraId="680B86CC" w14:textId="3C301BBE" w:rsidR="00F765ED" w:rsidRPr="00014739" w:rsidRDefault="003A6202" w:rsidP="005D632C">
            <w:pPr>
              <w:spacing w:before="60"/>
              <w:ind w:left="0" w:hanging="2"/>
              <w:jc w:val="center"/>
              <w:rPr>
                <w:rFonts w:ascii="Arial" w:eastAsia="Arial" w:hAnsi="Arial" w:cs="Arial"/>
                <w:sz w:val="22"/>
                <w:szCs w:val="22"/>
              </w:rPr>
            </w:pPr>
            <w:r>
              <w:rPr>
                <w:rFonts w:ascii="Arial" w:eastAsia="Arial" w:hAnsi="Arial" w:cs="Arial"/>
                <w:b/>
                <w:sz w:val="22"/>
                <w:szCs w:val="22"/>
              </w:rPr>
              <w:t>JULIO</w:t>
            </w:r>
          </w:p>
        </w:tc>
        <w:tc>
          <w:tcPr>
            <w:tcW w:w="776" w:type="dxa"/>
            <w:vAlign w:val="center"/>
          </w:tcPr>
          <w:p w14:paraId="1D3F1DD9" w14:textId="77777777" w:rsidR="00F765ED" w:rsidRPr="00014739" w:rsidRDefault="00964F0A">
            <w:pPr>
              <w:spacing w:before="60"/>
              <w:ind w:left="0" w:hanging="2"/>
              <w:jc w:val="center"/>
              <w:rPr>
                <w:rFonts w:ascii="Arial" w:eastAsia="Arial" w:hAnsi="Arial" w:cs="Arial"/>
                <w:sz w:val="22"/>
                <w:szCs w:val="22"/>
              </w:rPr>
            </w:pPr>
            <w:r w:rsidRPr="00014739">
              <w:rPr>
                <w:rFonts w:ascii="Arial" w:eastAsia="Arial" w:hAnsi="Arial" w:cs="Arial"/>
                <w:b/>
                <w:sz w:val="22"/>
                <w:szCs w:val="22"/>
              </w:rPr>
              <w:t>de</w:t>
            </w:r>
          </w:p>
        </w:tc>
        <w:tc>
          <w:tcPr>
            <w:tcW w:w="2454" w:type="dxa"/>
            <w:vAlign w:val="center"/>
          </w:tcPr>
          <w:p w14:paraId="1968CA3A" w14:textId="0AA4D8D7" w:rsidR="00F765ED" w:rsidRDefault="00964F0A">
            <w:pPr>
              <w:spacing w:before="60"/>
              <w:ind w:left="0" w:hanging="2"/>
              <w:jc w:val="center"/>
              <w:rPr>
                <w:rFonts w:ascii="Arial" w:eastAsia="Arial" w:hAnsi="Arial" w:cs="Arial"/>
                <w:sz w:val="22"/>
                <w:szCs w:val="22"/>
              </w:rPr>
            </w:pPr>
            <w:r w:rsidRPr="00014739">
              <w:rPr>
                <w:rFonts w:ascii="Arial" w:eastAsia="Arial" w:hAnsi="Arial" w:cs="Arial"/>
                <w:b/>
                <w:sz w:val="22"/>
                <w:szCs w:val="22"/>
              </w:rPr>
              <w:t>202</w:t>
            </w:r>
            <w:r w:rsidR="00CF3E75">
              <w:rPr>
                <w:rFonts w:ascii="Arial" w:eastAsia="Arial" w:hAnsi="Arial" w:cs="Arial"/>
                <w:b/>
                <w:sz w:val="22"/>
                <w:szCs w:val="22"/>
              </w:rPr>
              <w:t>6</w:t>
            </w:r>
          </w:p>
        </w:tc>
      </w:tr>
    </w:tbl>
    <w:p w14:paraId="2777DFE4" w14:textId="77777777" w:rsidR="00F765ED" w:rsidRDefault="00F765ED">
      <w:pPr>
        <w:rPr>
          <w:rFonts w:ascii="Arial" w:eastAsia="Arial" w:hAnsi="Arial" w:cs="Arial"/>
          <w:sz w:val="14"/>
          <w:szCs w:val="14"/>
        </w:rPr>
      </w:pPr>
    </w:p>
    <w:tbl>
      <w:tblPr>
        <w:tblStyle w:val="1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2122"/>
        <w:gridCol w:w="2556"/>
        <w:gridCol w:w="709"/>
        <w:gridCol w:w="142"/>
        <w:gridCol w:w="2409"/>
        <w:gridCol w:w="2405"/>
      </w:tblGrid>
      <w:tr w:rsidR="00F765ED" w:rsidRPr="00EC050F" w14:paraId="52C5061B" w14:textId="77777777" w:rsidTr="00EB12A0">
        <w:trPr>
          <w:trHeight w:val="20"/>
        </w:trPr>
        <w:tc>
          <w:tcPr>
            <w:tcW w:w="10343"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3CD50246" w14:textId="77777777" w:rsidR="00F765ED" w:rsidRPr="00EC050F" w:rsidRDefault="00964F0A">
            <w:pPr>
              <w:ind w:left="0" w:hanging="2"/>
              <w:rPr>
                <w:rFonts w:ascii="Arial" w:eastAsia="Arial" w:hAnsi="Arial" w:cs="Arial"/>
                <w:sz w:val="22"/>
                <w:szCs w:val="22"/>
              </w:rPr>
            </w:pPr>
            <w:r w:rsidRPr="00EC050F">
              <w:rPr>
                <w:rFonts w:ascii="Arial" w:eastAsia="Arial" w:hAnsi="Arial" w:cs="Arial"/>
                <w:b/>
                <w:sz w:val="22"/>
                <w:szCs w:val="22"/>
              </w:rPr>
              <w:t>INFORMACIÓN GENERAL DEL CONTRATO</w:t>
            </w:r>
          </w:p>
        </w:tc>
      </w:tr>
      <w:tr w:rsidR="00F765ED" w:rsidRPr="00EC050F" w14:paraId="54DCACF9" w14:textId="77777777" w:rsidTr="00EB12A0">
        <w:trPr>
          <w:trHeight w:val="20"/>
        </w:trPr>
        <w:tc>
          <w:tcPr>
            <w:tcW w:w="2122"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B880901" w14:textId="77777777" w:rsidR="00F765ED" w:rsidRPr="00EC050F" w:rsidRDefault="00964F0A" w:rsidP="00235950">
            <w:pPr>
              <w:ind w:left="0" w:hanging="2"/>
              <w:rPr>
                <w:rFonts w:ascii="Arial" w:eastAsia="Arial" w:hAnsi="Arial" w:cs="Arial"/>
                <w:sz w:val="22"/>
                <w:szCs w:val="22"/>
              </w:rPr>
            </w:pPr>
            <w:r w:rsidRPr="00EC050F">
              <w:rPr>
                <w:rFonts w:ascii="Arial" w:eastAsia="Arial" w:hAnsi="Arial" w:cs="Arial"/>
                <w:b/>
                <w:sz w:val="22"/>
                <w:szCs w:val="22"/>
              </w:rPr>
              <w:t>CONTRATO</w:t>
            </w:r>
          </w:p>
        </w:tc>
        <w:tc>
          <w:tcPr>
            <w:tcW w:w="3407" w:type="dxa"/>
            <w:gridSpan w:val="3"/>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CCE6B57" w14:textId="77777777" w:rsidR="00F765ED" w:rsidRPr="00EC050F" w:rsidRDefault="00964F0A" w:rsidP="00235950">
            <w:pPr>
              <w:keepNext/>
              <w:pBdr>
                <w:top w:val="nil"/>
                <w:left w:val="nil"/>
                <w:bottom w:val="nil"/>
                <w:right w:val="nil"/>
                <w:between w:val="nil"/>
              </w:pBdr>
              <w:spacing w:line="240" w:lineRule="auto"/>
              <w:ind w:left="0" w:hanging="2"/>
              <w:jc w:val="center"/>
              <w:rPr>
                <w:rFonts w:ascii="Arial" w:eastAsia="Arial" w:hAnsi="Arial" w:cs="Arial"/>
                <w:b/>
                <w:color w:val="000000"/>
                <w:sz w:val="22"/>
                <w:szCs w:val="22"/>
              </w:rPr>
            </w:pPr>
            <w:r w:rsidRPr="00EC050F">
              <w:rPr>
                <w:rFonts w:ascii="Arial" w:eastAsia="Arial" w:hAnsi="Arial" w:cs="Arial"/>
                <w:color w:val="000000"/>
                <w:sz w:val="22"/>
                <w:szCs w:val="22"/>
              </w:rPr>
              <w:t>X</w:t>
            </w:r>
          </w:p>
        </w:tc>
        <w:tc>
          <w:tcPr>
            <w:tcW w:w="2409"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5F8CBBC" w14:textId="77777777" w:rsidR="00F765ED" w:rsidRPr="00EC050F" w:rsidRDefault="00964F0A"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r w:rsidRPr="00EC050F">
              <w:rPr>
                <w:rFonts w:ascii="Arial" w:eastAsia="Arial" w:hAnsi="Arial" w:cs="Arial"/>
                <w:b/>
                <w:color w:val="000000"/>
                <w:sz w:val="22"/>
                <w:szCs w:val="22"/>
              </w:rPr>
              <w:t>CONVENIO</w:t>
            </w:r>
          </w:p>
        </w:tc>
        <w:tc>
          <w:tcPr>
            <w:tcW w:w="2405"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4ACD10C" w14:textId="77777777" w:rsidR="00F765ED" w:rsidRPr="00EC050F" w:rsidRDefault="00F765ED"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p>
        </w:tc>
      </w:tr>
      <w:tr w:rsidR="00F765ED" w:rsidRPr="00EC050F" w14:paraId="32BD971C" w14:textId="77777777" w:rsidTr="00EB12A0">
        <w:trPr>
          <w:trHeight w:val="20"/>
        </w:trPr>
        <w:tc>
          <w:tcPr>
            <w:tcW w:w="212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0E4B0B6" w14:textId="77777777" w:rsidR="00F765ED" w:rsidRPr="00EC050F" w:rsidRDefault="00964F0A" w:rsidP="00235950">
            <w:pPr>
              <w:ind w:left="0" w:hanging="2"/>
              <w:rPr>
                <w:rFonts w:ascii="Arial" w:eastAsia="Arial" w:hAnsi="Arial" w:cs="Arial"/>
                <w:sz w:val="22"/>
                <w:szCs w:val="22"/>
              </w:rPr>
            </w:pPr>
            <w:r w:rsidRPr="00EC050F">
              <w:rPr>
                <w:rFonts w:ascii="Arial" w:eastAsia="Arial" w:hAnsi="Arial" w:cs="Arial"/>
                <w:b/>
                <w:sz w:val="22"/>
                <w:szCs w:val="22"/>
              </w:rPr>
              <w:t>Contrato número:</w:t>
            </w:r>
          </w:p>
        </w:tc>
        <w:tc>
          <w:tcPr>
            <w:tcW w:w="255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05C114E" w14:textId="54F33EFC" w:rsidR="00F765ED" w:rsidRPr="00EC050F" w:rsidRDefault="00E93F49" w:rsidP="00235950">
            <w:pPr>
              <w:ind w:left="0" w:hanging="2"/>
              <w:rPr>
                <w:rFonts w:ascii="Arial" w:eastAsia="Arial" w:hAnsi="Arial" w:cs="Arial"/>
                <w:sz w:val="22"/>
                <w:szCs w:val="22"/>
              </w:rPr>
            </w:pPr>
            <w:r w:rsidRPr="00E93F49">
              <w:rPr>
                <w:rFonts w:ascii="Arial" w:eastAsia="Arial" w:hAnsi="Arial" w:cs="Arial"/>
                <w:b/>
                <w:sz w:val="22"/>
                <w:szCs w:val="22"/>
              </w:rPr>
              <w:t>1.410-19.13-</w:t>
            </w:r>
            <w:r w:rsidR="003A6202">
              <w:rPr>
                <w:rFonts w:ascii="Arial" w:eastAsia="Arial" w:hAnsi="Arial" w:cs="Arial"/>
                <w:b/>
                <w:sz w:val="22"/>
                <w:szCs w:val="22"/>
              </w:rPr>
              <w:t>7136</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710B958" w14:textId="77777777" w:rsidR="00F765ED" w:rsidRPr="00EC050F" w:rsidRDefault="00964F0A" w:rsidP="00235950">
            <w:pPr>
              <w:ind w:left="0" w:hanging="2"/>
              <w:rPr>
                <w:rFonts w:ascii="Arial" w:eastAsia="Arial" w:hAnsi="Arial" w:cs="Arial"/>
                <w:sz w:val="22"/>
                <w:szCs w:val="22"/>
              </w:rPr>
            </w:pPr>
            <w:r w:rsidRPr="00EC050F">
              <w:rPr>
                <w:rFonts w:ascii="Arial" w:eastAsia="Arial" w:hAnsi="Arial" w:cs="Arial"/>
                <w:sz w:val="22"/>
                <w:szCs w:val="22"/>
              </w:rPr>
              <w:t>de</w:t>
            </w:r>
          </w:p>
        </w:tc>
        <w:tc>
          <w:tcPr>
            <w:tcW w:w="4956"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7A36745" w14:textId="2039FB72" w:rsidR="00F765ED" w:rsidRPr="00EC050F" w:rsidRDefault="003A6202" w:rsidP="00235950">
            <w:pPr>
              <w:ind w:left="0" w:hanging="2"/>
              <w:rPr>
                <w:rFonts w:ascii="Arial" w:eastAsia="Arial" w:hAnsi="Arial" w:cs="Arial"/>
                <w:sz w:val="22"/>
                <w:szCs w:val="22"/>
              </w:rPr>
            </w:pPr>
            <w:r>
              <w:rPr>
                <w:rFonts w:ascii="Arial" w:eastAsia="Arial" w:hAnsi="Arial" w:cs="Arial"/>
                <w:b/>
                <w:sz w:val="22"/>
                <w:szCs w:val="22"/>
              </w:rPr>
              <w:t>Julio</w:t>
            </w:r>
            <w:r w:rsidR="00A275DF" w:rsidRPr="00EC050F">
              <w:rPr>
                <w:rFonts w:ascii="Arial" w:eastAsia="Arial" w:hAnsi="Arial" w:cs="Arial"/>
                <w:b/>
                <w:sz w:val="22"/>
                <w:szCs w:val="22"/>
              </w:rPr>
              <w:t xml:space="preserve"> 1</w:t>
            </w:r>
            <w:r>
              <w:rPr>
                <w:rFonts w:ascii="Arial" w:eastAsia="Arial" w:hAnsi="Arial" w:cs="Arial"/>
                <w:b/>
                <w:sz w:val="22"/>
                <w:szCs w:val="22"/>
              </w:rPr>
              <w:t>2</w:t>
            </w:r>
            <w:r w:rsidR="00C90D47" w:rsidRPr="00EC050F">
              <w:rPr>
                <w:rFonts w:ascii="Arial" w:eastAsia="Arial" w:hAnsi="Arial" w:cs="Arial"/>
                <w:b/>
                <w:sz w:val="22"/>
                <w:szCs w:val="22"/>
              </w:rPr>
              <w:t xml:space="preserve"> de 202</w:t>
            </w:r>
            <w:r w:rsidR="00EF420B">
              <w:rPr>
                <w:rFonts w:ascii="Arial" w:eastAsia="Arial" w:hAnsi="Arial" w:cs="Arial"/>
                <w:b/>
                <w:sz w:val="22"/>
                <w:szCs w:val="22"/>
              </w:rPr>
              <w:t>6</w:t>
            </w:r>
          </w:p>
        </w:tc>
      </w:tr>
      <w:tr w:rsidR="00110AC0" w:rsidRPr="00110AC0" w14:paraId="02D27A2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E5AED3B" w14:textId="1FA03121" w:rsidR="00F765ED" w:rsidRPr="00110AC0" w:rsidRDefault="00964F0A">
            <w:pPr>
              <w:spacing w:line="276" w:lineRule="auto"/>
              <w:ind w:left="0" w:right="72" w:hanging="2"/>
              <w:jc w:val="both"/>
              <w:rPr>
                <w:rFonts w:ascii="Arial" w:eastAsia="Arial" w:hAnsi="Arial" w:cs="Arial"/>
                <w:sz w:val="22"/>
                <w:szCs w:val="22"/>
              </w:rPr>
            </w:pPr>
            <w:r w:rsidRPr="00110AC0">
              <w:rPr>
                <w:rFonts w:ascii="Arial" w:eastAsia="Arial" w:hAnsi="Arial" w:cs="Arial"/>
                <w:b/>
                <w:sz w:val="22"/>
                <w:szCs w:val="22"/>
              </w:rPr>
              <w:t xml:space="preserve">Disponibilidad y Registro presupuestal: </w:t>
            </w:r>
            <w:r w:rsidRPr="00110AC0">
              <w:rPr>
                <w:rFonts w:ascii="Arial" w:eastAsia="Arial" w:hAnsi="Arial" w:cs="Arial"/>
                <w:sz w:val="22"/>
                <w:szCs w:val="22"/>
              </w:rPr>
              <w:t xml:space="preserve">Disponibilidad No </w:t>
            </w:r>
            <w:r w:rsidR="00822019" w:rsidRPr="00110AC0">
              <w:rPr>
                <w:rFonts w:ascii="Arial" w:eastAsia="Arial" w:hAnsi="Arial" w:cs="Arial"/>
                <w:sz w:val="22"/>
                <w:szCs w:val="22"/>
              </w:rPr>
              <w:t>550000</w:t>
            </w:r>
            <w:r w:rsidR="003A6202">
              <w:rPr>
                <w:rFonts w:ascii="Arial" w:eastAsia="Arial" w:hAnsi="Arial" w:cs="Arial"/>
                <w:sz w:val="22"/>
                <w:szCs w:val="22"/>
              </w:rPr>
              <w:t>7080</w:t>
            </w:r>
            <w:r w:rsidR="00822019" w:rsidRPr="00110AC0">
              <w:rPr>
                <w:rFonts w:ascii="Arial" w:eastAsia="Arial" w:hAnsi="Arial" w:cs="Arial"/>
                <w:sz w:val="22"/>
                <w:szCs w:val="22"/>
              </w:rPr>
              <w:t xml:space="preserve"> </w:t>
            </w:r>
            <w:r w:rsidR="00096EBF" w:rsidRPr="00110AC0">
              <w:rPr>
                <w:rFonts w:ascii="Arial" w:eastAsia="Arial" w:hAnsi="Arial" w:cs="Arial"/>
                <w:sz w:val="22"/>
                <w:szCs w:val="22"/>
              </w:rPr>
              <w:t xml:space="preserve">de </w:t>
            </w:r>
            <w:r w:rsidR="00C5124B" w:rsidRPr="00110AC0">
              <w:rPr>
                <w:rFonts w:ascii="Arial" w:eastAsia="Arial" w:hAnsi="Arial" w:cs="Arial"/>
                <w:sz w:val="22"/>
                <w:szCs w:val="22"/>
              </w:rPr>
              <w:t>1</w:t>
            </w:r>
            <w:r w:rsidR="003A6202">
              <w:rPr>
                <w:rFonts w:ascii="Arial" w:eastAsia="Arial" w:hAnsi="Arial" w:cs="Arial"/>
                <w:sz w:val="22"/>
                <w:szCs w:val="22"/>
              </w:rPr>
              <w:t>6</w:t>
            </w:r>
            <w:r w:rsidR="00C5124B" w:rsidRPr="00110AC0">
              <w:rPr>
                <w:rFonts w:ascii="Arial" w:eastAsia="Arial" w:hAnsi="Arial" w:cs="Arial"/>
                <w:sz w:val="22"/>
                <w:szCs w:val="22"/>
              </w:rPr>
              <w:t>/0</w:t>
            </w:r>
            <w:r w:rsidR="003A6202">
              <w:rPr>
                <w:rFonts w:ascii="Arial" w:eastAsia="Arial" w:hAnsi="Arial" w:cs="Arial"/>
                <w:sz w:val="22"/>
                <w:szCs w:val="22"/>
              </w:rPr>
              <w:t>6</w:t>
            </w:r>
            <w:r w:rsidR="00C5124B" w:rsidRPr="00110AC0">
              <w:rPr>
                <w:rFonts w:ascii="Arial" w:eastAsia="Arial" w:hAnsi="Arial" w:cs="Arial"/>
                <w:sz w:val="22"/>
                <w:szCs w:val="22"/>
              </w:rPr>
              <w:t>/2026</w:t>
            </w:r>
            <w:r w:rsidRPr="00110AC0">
              <w:rPr>
                <w:rFonts w:ascii="Arial" w:eastAsia="Arial" w:hAnsi="Arial" w:cs="Arial"/>
                <w:sz w:val="22"/>
                <w:szCs w:val="22"/>
              </w:rPr>
              <w:t>.</w:t>
            </w:r>
            <w:r w:rsidRPr="00110AC0">
              <w:rPr>
                <w:rFonts w:ascii="Arial" w:eastAsia="Arial" w:hAnsi="Arial" w:cs="Arial"/>
                <w:b/>
                <w:sz w:val="22"/>
                <w:szCs w:val="22"/>
              </w:rPr>
              <w:t xml:space="preserve"> </w:t>
            </w:r>
            <w:r w:rsidRPr="00110AC0">
              <w:rPr>
                <w:rFonts w:ascii="Arial" w:eastAsia="Arial" w:hAnsi="Arial" w:cs="Arial"/>
                <w:sz w:val="22"/>
                <w:szCs w:val="22"/>
              </w:rPr>
              <w:t xml:space="preserve">Registro Presupuestal No </w:t>
            </w:r>
            <w:r w:rsidR="003A6202" w:rsidRPr="003A6202">
              <w:rPr>
                <w:rFonts w:ascii="Arial" w:eastAsia="Arial" w:hAnsi="Arial" w:cs="Arial"/>
                <w:sz w:val="22"/>
                <w:szCs w:val="22"/>
              </w:rPr>
              <w:t xml:space="preserve">5600107338 </w:t>
            </w:r>
            <w:r w:rsidR="00096EBF" w:rsidRPr="00110AC0">
              <w:rPr>
                <w:rFonts w:ascii="Arial" w:eastAsia="Arial" w:hAnsi="Arial" w:cs="Arial"/>
                <w:sz w:val="22"/>
                <w:szCs w:val="22"/>
              </w:rPr>
              <w:t xml:space="preserve">de </w:t>
            </w:r>
            <w:r w:rsidR="00110AC0" w:rsidRPr="00110AC0">
              <w:rPr>
                <w:rFonts w:ascii="Arial" w:eastAsia="Arial" w:hAnsi="Arial" w:cs="Arial"/>
                <w:sz w:val="22"/>
                <w:szCs w:val="22"/>
              </w:rPr>
              <w:t>1</w:t>
            </w:r>
            <w:r w:rsidR="003A6202">
              <w:rPr>
                <w:rFonts w:ascii="Arial" w:eastAsia="Arial" w:hAnsi="Arial" w:cs="Arial"/>
                <w:sz w:val="22"/>
                <w:szCs w:val="22"/>
              </w:rPr>
              <w:t>2</w:t>
            </w:r>
            <w:r w:rsidR="00096EBF" w:rsidRPr="00110AC0">
              <w:rPr>
                <w:rFonts w:ascii="Arial" w:eastAsia="Arial" w:hAnsi="Arial" w:cs="Arial"/>
                <w:sz w:val="22"/>
                <w:szCs w:val="22"/>
              </w:rPr>
              <w:t>/</w:t>
            </w:r>
            <w:r w:rsidR="00110AC0" w:rsidRPr="00110AC0">
              <w:rPr>
                <w:rFonts w:ascii="Arial" w:eastAsia="Arial" w:hAnsi="Arial" w:cs="Arial"/>
                <w:sz w:val="22"/>
                <w:szCs w:val="22"/>
              </w:rPr>
              <w:t>0</w:t>
            </w:r>
            <w:r w:rsidR="003A6202">
              <w:rPr>
                <w:rFonts w:ascii="Arial" w:eastAsia="Arial" w:hAnsi="Arial" w:cs="Arial"/>
                <w:sz w:val="22"/>
                <w:szCs w:val="22"/>
              </w:rPr>
              <w:t>7</w:t>
            </w:r>
            <w:r w:rsidR="00096EBF" w:rsidRPr="00110AC0">
              <w:rPr>
                <w:rFonts w:ascii="Arial" w:eastAsia="Arial" w:hAnsi="Arial" w:cs="Arial"/>
                <w:sz w:val="22"/>
                <w:szCs w:val="22"/>
              </w:rPr>
              <w:t>/202</w:t>
            </w:r>
            <w:r w:rsidR="00110AC0" w:rsidRPr="00110AC0">
              <w:rPr>
                <w:rFonts w:ascii="Arial" w:eastAsia="Arial" w:hAnsi="Arial" w:cs="Arial"/>
                <w:sz w:val="22"/>
                <w:szCs w:val="22"/>
              </w:rPr>
              <w:t>6</w:t>
            </w:r>
            <w:r w:rsidR="00BC6ED5" w:rsidRPr="00110AC0">
              <w:rPr>
                <w:rFonts w:ascii="Arial" w:eastAsia="Arial" w:hAnsi="Arial" w:cs="Arial"/>
                <w:sz w:val="22"/>
                <w:szCs w:val="22"/>
              </w:rPr>
              <w:t>.</w:t>
            </w:r>
          </w:p>
          <w:p w14:paraId="714BC506" w14:textId="39046B8F" w:rsidR="00F765ED" w:rsidRPr="00110AC0" w:rsidRDefault="00964F0A" w:rsidP="00B30D54">
            <w:pPr>
              <w:ind w:left="0" w:hanging="2"/>
              <w:jc w:val="both"/>
              <w:rPr>
                <w:rFonts w:ascii="Arial" w:eastAsia="Arial" w:hAnsi="Arial" w:cs="Arial"/>
                <w:sz w:val="22"/>
                <w:szCs w:val="22"/>
              </w:rPr>
            </w:pPr>
            <w:proofErr w:type="spellStart"/>
            <w:r w:rsidRPr="00110AC0">
              <w:rPr>
                <w:rFonts w:ascii="Arial" w:eastAsia="Arial" w:hAnsi="Arial" w:cs="Arial"/>
                <w:b/>
                <w:sz w:val="22"/>
                <w:szCs w:val="22"/>
              </w:rPr>
              <w:t>ApropiaciónPresupuestal</w:t>
            </w:r>
            <w:proofErr w:type="spellEnd"/>
            <w:r w:rsidRPr="00110AC0">
              <w:rPr>
                <w:rFonts w:ascii="Arial" w:eastAsia="Arial" w:hAnsi="Arial" w:cs="Arial"/>
                <w:b/>
                <w:sz w:val="22"/>
                <w:szCs w:val="22"/>
              </w:rPr>
              <w:t>:</w:t>
            </w:r>
            <w:r w:rsidR="00276F90" w:rsidRPr="00110AC0">
              <w:t xml:space="preserve"> </w:t>
            </w:r>
            <w:r w:rsidR="003A6202">
              <w:rPr>
                <w:rFonts w:ascii="Arial" w:eastAsia="Arial" w:hAnsi="Arial" w:cs="Arial"/>
                <w:sz w:val="22"/>
                <w:szCs w:val="22"/>
              </w:rPr>
              <w:t>133401</w:t>
            </w:r>
            <w:r w:rsidR="00276F90" w:rsidRPr="00110AC0">
              <w:rPr>
                <w:rFonts w:ascii="Arial" w:eastAsia="Arial" w:hAnsi="Arial" w:cs="Arial"/>
                <w:sz w:val="22"/>
                <w:szCs w:val="22"/>
              </w:rPr>
              <w:t>/1143/</w:t>
            </w:r>
            <w:r w:rsidR="003A6202">
              <w:rPr>
                <w:rFonts w:ascii="Arial" w:eastAsia="Arial" w:hAnsi="Arial" w:cs="Arial"/>
                <w:sz w:val="22"/>
                <w:szCs w:val="22"/>
              </w:rPr>
              <w:t>2-</w:t>
            </w:r>
            <w:r w:rsidR="00276F90" w:rsidRPr="00110AC0">
              <w:rPr>
                <w:rFonts w:ascii="Arial" w:eastAsia="Arial" w:hAnsi="Arial" w:cs="Arial"/>
                <w:sz w:val="22"/>
                <w:szCs w:val="22"/>
              </w:rPr>
              <w:t>320202008/4341009010090000/PI43-102</w:t>
            </w:r>
            <w:r w:rsidR="00B45C51" w:rsidRPr="00110AC0">
              <w:rPr>
                <w:rFonts w:ascii="Arial" w:eastAsia="Arial" w:hAnsi="Arial" w:cs="Arial"/>
                <w:sz w:val="22"/>
                <w:szCs w:val="22"/>
              </w:rPr>
              <w:t>705</w:t>
            </w:r>
            <w:r w:rsidR="00276F90" w:rsidRPr="00110AC0">
              <w:rPr>
                <w:rFonts w:ascii="Arial" w:eastAsia="Arial" w:hAnsi="Arial" w:cs="Arial"/>
                <w:sz w:val="22"/>
                <w:szCs w:val="22"/>
              </w:rPr>
              <w:t>/1/</w:t>
            </w:r>
            <w:r w:rsidR="00BA471E" w:rsidRPr="00110AC0">
              <w:rPr>
                <w:rFonts w:ascii="Arial" w:eastAsia="Arial" w:hAnsi="Arial" w:cs="Arial"/>
                <w:sz w:val="22"/>
                <w:szCs w:val="22"/>
              </w:rPr>
              <w:t>1</w:t>
            </w:r>
            <w:r w:rsidR="00276F90" w:rsidRPr="00110AC0">
              <w:rPr>
                <w:rFonts w:ascii="Arial" w:eastAsia="Arial" w:hAnsi="Arial" w:cs="Arial"/>
                <w:sz w:val="22"/>
                <w:szCs w:val="22"/>
              </w:rPr>
              <w:t>/01/0</w:t>
            </w:r>
            <w:r w:rsidR="003A6202">
              <w:rPr>
                <w:rFonts w:ascii="Arial" w:eastAsia="Arial" w:hAnsi="Arial" w:cs="Arial"/>
                <w:sz w:val="22"/>
                <w:szCs w:val="22"/>
              </w:rPr>
              <w:t>6</w:t>
            </w:r>
            <w:r w:rsidR="00DD00B7" w:rsidRPr="00110AC0">
              <w:rPr>
                <w:rFonts w:ascii="Arial" w:eastAsia="Arial" w:hAnsi="Arial" w:cs="Arial"/>
                <w:sz w:val="22"/>
                <w:szCs w:val="22"/>
              </w:rPr>
              <w:t>:</w:t>
            </w:r>
            <w:r w:rsidR="003A6202">
              <w:rPr>
                <w:rFonts w:ascii="Arial" w:eastAsia="Arial" w:hAnsi="Arial" w:cs="Arial"/>
                <w:sz w:val="22"/>
                <w:szCs w:val="22"/>
              </w:rPr>
              <w:t xml:space="preserve"> RB CONT. CONT. </w:t>
            </w:r>
            <w:proofErr w:type="spellStart"/>
            <w:r w:rsidR="003A6202">
              <w:rPr>
                <w:rFonts w:ascii="Arial" w:eastAsia="Arial" w:hAnsi="Arial" w:cs="Arial"/>
                <w:sz w:val="22"/>
                <w:szCs w:val="22"/>
              </w:rPr>
              <w:t>OBR</w:t>
            </w:r>
            <w:proofErr w:type="spellEnd"/>
            <w:r w:rsidR="003A6202">
              <w:rPr>
                <w:rFonts w:ascii="Arial" w:eastAsia="Arial" w:hAnsi="Arial" w:cs="Arial"/>
                <w:sz w:val="22"/>
                <w:szCs w:val="22"/>
              </w:rPr>
              <w:t xml:space="preserve"> </w:t>
            </w:r>
            <w:proofErr w:type="spellStart"/>
            <w:r w:rsidR="003A6202">
              <w:rPr>
                <w:rFonts w:ascii="Arial" w:eastAsia="Arial" w:hAnsi="Arial" w:cs="Arial"/>
                <w:sz w:val="22"/>
                <w:szCs w:val="22"/>
              </w:rPr>
              <w:t>PS</w:t>
            </w:r>
            <w:r w:rsidR="00B30D54">
              <w:rPr>
                <w:rFonts w:ascii="Arial" w:eastAsia="Arial" w:hAnsi="Arial" w:cs="Arial"/>
                <w:sz w:val="22"/>
                <w:szCs w:val="22"/>
              </w:rPr>
              <w:t>A</w:t>
            </w:r>
            <w:proofErr w:type="spellEnd"/>
            <w:r w:rsidR="00B30D54">
              <w:rPr>
                <w:rFonts w:ascii="Arial" w:eastAsia="Arial" w:hAnsi="Arial" w:cs="Arial"/>
                <w:sz w:val="22"/>
                <w:szCs w:val="22"/>
              </w:rPr>
              <w:t>/</w:t>
            </w:r>
            <w:proofErr w:type="spellStart"/>
            <w:r w:rsidR="00B30D54">
              <w:rPr>
                <w:rFonts w:ascii="Arial" w:eastAsia="Arial" w:hAnsi="Arial" w:cs="Arial"/>
                <w:sz w:val="22"/>
                <w:szCs w:val="22"/>
              </w:rPr>
              <w:t>SRIA</w:t>
            </w:r>
            <w:proofErr w:type="spellEnd"/>
            <w:r w:rsidR="00B30D54">
              <w:rPr>
                <w:rFonts w:ascii="Arial" w:eastAsia="Arial" w:hAnsi="Arial" w:cs="Arial"/>
                <w:sz w:val="22"/>
                <w:szCs w:val="22"/>
              </w:rPr>
              <w:t xml:space="preserve">, </w:t>
            </w:r>
            <w:proofErr w:type="spellStart"/>
            <w:r w:rsidR="00B30D54">
              <w:rPr>
                <w:rFonts w:ascii="Arial" w:eastAsia="Arial" w:hAnsi="Arial" w:cs="Arial"/>
                <w:sz w:val="22"/>
                <w:szCs w:val="22"/>
              </w:rPr>
              <w:t>CONVIVENC</w:t>
            </w:r>
            <w:proofErr w:type="spellEnd"/>
            <w:r w:rsidR="00B30D54">
              <w:rPr>
                <w:rFonts w:ascii="Arial" w:eastAsia="Arial" w:hAnsi="Arial" w:cs="Arial"/>
                <w:sz w:val="22"/>
                <w:szCs w:val="22"/>
              </w:rPr>
              <w:t xml:space="preserve"> Y SEG/Servicios Prestados/Convivencia y Seguridad C/Realizar </w:t>
            </w:r>
            <w:proofErr w:type="spellStart"/>
            <w:r w:rsidR="00B30D54">
              <w:rPr>
                <w:rFonts w:ascii="Arial" w:eastAsia="Arial" w:hAnsi="Arial" w:cs="Arial"/>
                <w:sz w:val="22"/>
                <w:szCs w:val="22"/>
              </w:rPr>
              <w:t>Seguimie</w:t>
            </w:r>
            <w:proofErr w:type="spellEnd"/>
          </w:p>
        </w:tc>
      </w:tr>
      <w:tr w:rsidR="00F765ED" w:rsidRPr="00235950" w14:paraId="57F5B7B8"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2FF9EB1" w14:textId="37278685" w:rsidR="004F5A00" w:rsidRDefault="000E03E2" w:rsidP="000E03E2">
            <w:pPr>
              <w:spacing w:after="120" w:line="276" w:lineRule="atLeast"/>
              <w:ind w:left="0" w:hanging="2"/>
              <w:jc w:val="both"/>
              <w:rPr>
                <w:rFonts w:ascii="Arial" w:hAnsi="Arial" w:cs="Arial"/>
                <w:b/>
                <w:bCs/>
                <w:color w:val="222222"/>
                <w:lang w:eastAsia="es-CO"/>
              </w:rPr>
            </w:pPr>
            <w:r w:rsidRPr="00292FA6">
              <w:rPr>
                <w:rFonts w:ascii="Arial" w:hAnsi="Arial" w:cs="Arial"/>
                <w:b/>
                <w:bCs/>
                <w:color w:val="222222"/>
                <w:lang w:eastAsia="es-CO"/>
              </w:rPr>
              <w:t xml:space="preserve">Proyecto: </w:t>
            </w:r>
            <w:r w:rsidR="003B7026">
              <w:rPr>
                <w:rFonts w:ascii="Arial" w:hAnsi="Arial" w:cs="Arial"/>
                <w:b/>
                <w:bCs/>
                <w:color w:val="222222"/>
                <w:lang w:eastAsia="es-CO"/>
              </w:rPr>
              <w:t>FORTALECIMIENTO</w:t>
            </w:r>
            <w:r w:rsidR="00600FC4">
              <w:rPr>
                <w:rFonts w:ascii="Arial" w:hAnsi="Arial" w:cs="Arial"/>
                <w:b/>
                <w:bCs/>
                <w:color w:val="222222"/>
                <w:lang w:eastAsia="es-CO"/>
              </w:rPr>
              <w:t xml:space="preserve"> DE LA CAPACIDAD INSTITUCIONAL PARA LA </w:t>
            </w:r>
            <w:r w:rsidR="003B7026">
              <w:rPr>
                <w:rFonts w:ascii="Arial" w:hAnsi="Arial" w:cs="Arial"/>
                <w:b/>
                <w:bCs/>
                <w:color w:val="222222"/>
                <w:lang w:eastAsia="es-CO"/>
              </w:rPr>
              <w:t>GESTIÓN</w:t>
            </w:r>
            <w:r w:rsidR="00600FC4">
              <w:rPr>
                <w:rFonts w:ascii="Arial" w:hAnsi="Arial" w:cs="Arial"/>
                <w:b/>
                <w:bCs/>
                <w:color w:val="222222"/>
                <w:lang w:eastAsia="es-CO"/>
              </w:rPr>
              <w:t xml:space="preserve"> Y </w:t>
            </w:r>
            <w:r w:rsidR="003B7026">
              <w:rPr>
                <w:rFonts w:ascii="Arial" w:hAnsi="Arial" w:cs="Arial"/>
                <w:b/>
                <w:bCs/>
                <w:color w:val="222222"/>
                <w:lang w:eastAsia="es-CO"/>
              </w:rPr>
              <w:t>EVALUACIÓN</w:t>
            </w:r>
            <w:r w:rsidR="00600FC4">
              <w:rPr>
                <w:rFonts w:ascii="Arial" w:hAnsi="Arial" w:cs="Arial"/>
                <w:b/>
                <w:bCs/>
                <w:color w:val="222222"/>
                <w:lang w:eastAsia="es-CO"/>
              </w:rPr>
              <w:t xml:space="preserve"> DE PLANES DE CONVIVENCIA, SEGURIDAD Y DERECHOS HUMANOS EN EL VALLE DEL CAUCA</w:t>
            </w:r>
            <w:r w:rsidR="00DA6681">
              <w:rPr>
                <w:rFonts w:ascii="Arial" w:hAnsi="Arial" w:cs="Arial"/>
                <w:b/>
                <w:bCs/>
                <w:color w:val="222222"/>
                <w:lang w:eastAsia="es-CO"/>
              </w:rPr>
              <w:t>.</w:t>
            </w:r>
          </w:p>
          <w:p w14:paraId="7AA4A6AE" w14:textId="296D7FEF" w:rsidR="000E03E2" w:rsidRPr="00292FA6" w:rsidRDefault="000E03E2" w:rsidP="009D6112">
            <w:pPr>
              <w:spacing w:after="120" w:line="276" w:lineRule="atLeast"/>
              <w:ind w:leftChars="0" w:left="0" w:firstLineChars="0" w:firstLine="0"/>
              <w:jc w:val="both"/>
              <w:rPr>
                <w:rFonts w:ascii="Arial" w:hAnsi="Arial" w:cs="Arial"/>
                <w:b/>
                <w:bCs/>
                <w:color w:val="222222"/>
                <w:lang w:eastAsia="es-CO"/>
              </w:rPr>
            </w:pPr>
            <w:r w:rsidRPr="00292FA6">
              <w:rPr>
                <w:rFonts w:ascii="Arial" w:hAnsi="Arial" w:cs="Arial"/>
                <w:b/>
                <w:bCs/>
                <w:color w:val="222222"/>
                <w:lang w:eastAsia="es-CO"/>
              </w:rPr>
              <w:t xml:space="preserve">CONTRATO NÚMERO: </w:t>
            </w:r>
            <w:r w:rsidR="002125A3" w:rsidRPr="002125A3">
              <w:rPr>
                <w:rFonts w:ascii="Arial" w:hAnsi="Arial" w:cs="Arial"/>
                <w:b/>
                <w:bCs/>
                <w:color w:val="222222"/>
                <w:lang w:eastAsia="es-CO"/>
              </w:rPr>
              <w:t>1.410-19.13-</w:t>
            </w:r>
            <w:r w:rsidR="00B30D54">
              <w:rPr>
                <w:rFonts w:ascii="Arial" w:hAnsi="Arial" w:cs="Arial"/>
                <w:b/>
                <w:bCs/>
                <w:color w:val="222222"/>
                <w:lang w:eastAsia="es-CO"/>
              </w:rPr>
              <w:t>7136</w:t>
            </w:r>
            <w:r w:rsidR="002125A3">
              <w:rPr>
                <w:rFonts w:ascii="Arial" w:hAnsi="Arial" w:cs="Arial"/>
                <w:b/>
                <w:bCs/>
                <w:color w:val="222222"/>
                <w:lang w:eastAsia="es-CO"/>
              </w:rPr>
              <w:t xml:space="preserve"> </w:t>
            </w:r>
            <w:r w:rsidRPr="00292FA6">
              <w:rPr>
                <w:rFonts w:ascii="Arial" w:hAnsi="Arial" w:cs="Arial"/>
                <w:b/>
                <w:bCs/>
                <w:color w:val="222222"/>
                <w:lang w:eastAsia="es-CO"/>
              </w:rPr>
              <w:t xml:space="preserve">de </w:t>
            </w:r>
            <w:r w:rsidR="00B30D54">
              <w:rPr>
                <w:rFonts w:ascii="Arial" w:eastAsia="Arial" w:hAnsi="Arial" w:cs="Arial"/>
                <w:b/>
                <w:sz w:val="22"/>
                <w:szCs w:val="22"/>
              </w:rPr>
              <w:t>julio</w:t>
            </w:r>
            <w:r w:rsidR="002125A3" w:rsidRPr="00EC050F">
              <w:rPr>
                <w:rFonts w:ascii="Arial" w:eastAsia="Arial" w:hAnsi="Arial" w:cs="Arial"/>
                <w:b/>
                <w:sz w:val="22"/>
                <w:szCs w:val="22"/>
              </w:rPr>
              <w:t xml:space="preserve"> 1</w:t>
            </w:r>
            <w:r w:rsidR="00B30D54">
              <w:rPr>
                <w:rFonts w:ascii="Arial" w:eastAsia="Arial" w:hAnsi="Arial" w:cs="Arial"/>
                <w:b/>
                <w:sz w:val="22"/>
                <w:szCs w:val="22"/>
              </w:rPr>
              <w:t>2</w:t>
            </w:r>
            <w:r w:rsidR="002125A3" w:rsidRPr="00EC050F">
              <w:rPr>
                <w:rFonts w:ascii="Arial" w:eastAsia="Arial" w:hAnsi="Arial" w:cs="Arial"/>
                <w:b/>
                <w:sz w:val="22"/>
                <w:szCs w:val="22"/>
              </w:rPr>
              <w:t xml:space="preserve"> de 202</w:t>
            </w:r>
            <w:r w:rsidR="002125A3">
              <w:rPr>
                <w:rFonts w:ascii="Arial" w:eastAsia="Arial" w:hAnsi="Arial" w:cs="Arial"/>
                <w:b/>
                <w:sz w:val="22"/>
                <w:szCs w:val="22"/>
              </w:rPr>
              <w:t>6</w:t>
            </w:r>
          </w:p>
          <w:p w14:paraId="199B49AA" w14:textId="488FB034" w:rsidR="000E03E2" w:rsidRPr="00292FA6" w:rsidRDefault="000E03E2" w:rsidP="000E03E2">
            <w:pPr>
              <w:spacing w:after="120" w:line="276" w:lineRule="atLeast"/>
              <w:ind w:left="0" w:hanging="2"/>
              <w:jc w:val="both"/>
              <w:rPr>
                <w:rFonts w:ascii="Arial" w:hAnsi="Arial" w:cs="Arial"/>
                <w:b/>
                <w:bCs/>
                <w:color w:val="222222"/>
                <w:lang w:eastAsia="es-CO"/>
              </w:rPr>
            </w:pPr>
            <w:r w:rsidRPr="00292FA6">
              <w:rPr>
                <w:rFonts w:ascii="Arial" w:hAnsi="Arial" w:cs="Arial"/>
                <w:b/>
                <w:bCs/>
                <w:color w:val="222222"/>
                <w:lang w:eastAsia="es-CO"/>
              </w:rPr>
              <w:t xml:space="preserve">DISPONIBILIDAD PRESUPUESTAL </w:t>
            </w:r>
            <w:proofErr w:type="spellStart"/>
            <w:r w:rsidR="00334182" w:rsidRPr="00292FA6">
              <w:rPr>
                <w:rFonts w:ascii="Arial" w:hAnsi="Arial" w:cs="Arial"/>
                <w:b/>
                <w:bCs/>
                <w:color w:val="222222"/>
                <w:lang w:eastAsia="es-CO"/>
              </w:rPr>
              <w:t>CDP</w:t>
            </w:r>
            <w:proofErr w:type="spellEnd"/>
            <w:r w:rsidR="00334182" w:rsidRPr="00292FA6">
              <w:rPr>
                <w:rFonts w:ascii="Arial" w:hAnsi="Arial" w:cs="Arial"/>
                <w:b/>
                <w:bCs/>
                <w:color w:val="222222"/>
                <w:lang w:eastAsia="es-CO"/>
              </w:rPr>
              <w:t xml:space="preserve"> No. </w:t>
            </w:r>
            <w:r w:rsidR="002125A3" w:rsidRPr="002125A3">
              <w:rPr>
                <w:rFonts w:ascii="Arial" w:hAnsi="Arial" w:cs="Arial"/>
                <w:b/>
                <w:bCs/>
                <w:color w:val="222222"/>
                <w:lang w:eastAsia="es-CO"/>
              </w:rPr>
              <w:t>550000</w:t>
            </w:r>
            <w:r w:rsidR="00B30D54">
              <w:rPr>
                <w:rFonts w:ascii="Arial" w:hAnsi="Arial" w:cs="Arial"/>
                <w:b/>
                <w:bCs/>
                <w:color w:val="222222"/>
                <w:lang w:eastAsia="es-CO"/>
              </w:rPr>
              <w:t>7080</w:t>
            </w:r>
            <w:r w:rsidR="002125A3" w:rsidRPr="002125A3">
              <w:rPr>
                <w:rFonts w:ascii="Arial" w:hAnsi="Arial" w:cs="Arial"/>
                <w:b/>
                <w:bCs/>
                <w:color w:val="222222"/>
                <w:lang w:eastAsia="es-CO"/>
              </w:rPr>
              <w:t xml:space="preserve"> </w:t>
            </w:r>
            <w:r w:rsidR="00334182" w:rsidRPr="00292FA6">
              <w:rPr>
                <w:rFonts w:ascii="Arial" w:hAnsi="Arial" w:cs="Arial"/>
                <w:b/>
                <w:bCs/>
                <w:color w:val="222222"/>
                <w:lang w:eastAsia="es-CO"/>
              </w:rPr>
              <w:t xml:space="preserve">de </w:t>
            </w:r>
            <w:r w:rsidR="00B30D54">
              <w:rPr>
                <w:rFonts w:ascii="Arial" w:hAnsi="Arial" w:cs="Arial"/>
                <w:b/>
                <w:bCs/>
                <w:color w:val="222222"/>
                <w:lang w:eastAsia="es-CO"/>
              </w:rPr>
              <w:t>16</w:t>
            </w:r>
            <w:r w:rsidR="002125A3" w:rsidRPr="002125A3">
              <w:rPr>
                <w:rFonts w:ascii="Arial" w:hAnsi="Arial" w:cs="Arial"/>
                <w:b/>
                <w:bCs/>
                <w:color w:val="222222"/>
                <w:lang w:eastAsia="es-CO"/>
              </w:rPr>
              <w:t>/0</w:t>
            </w:r>
            <w:r w:rsidR="00B30D54">
              <w:rPr>
                <w:rFonts w:ascii="Arial" w:hAnsi="Arial" w:cs="Arial"/>
                <w:b/>
                <w:bCs/>
                <w:color w:val="222222"/>
                <w:lang w:eastAsia="es-CO"/>
              </w:rPr>
              <w:t>6</w:t>
            </w:r>
            <w:r w:rsidR="002125A3" w:rsidRPr="002125A3">
              <w:rPr>
                <w:rFonts w:ascii="Arial" w:hAnsi="Arial" w:cs="Arial"/>
                <w:b/>
                <w:bCs/>
                <w:color w:val="222222"/>
                <w:lang w:eastAsia="es-CO"/>
              </w:rPr>
              <w:t>/2026</w:t>
            </w:r>
            <w:r w:rsidRPr="00292FA6">
              <w:rPr>
                <w:rFonts w:ascii="Arial" w:hAnsi="Arial" w:cs="Arial"/>
                <w:b/>
                <w:bCs/>
                <w:color w:val="222222"/>
                <w:lang w:eastAsia="es-CO"/>
              </w:rPr>
              <w:t>.</w:t>
            </w:r>
          </w:p>
          <w:p w14:paraId="2E2CE03B" w14:textId="77F5730F" w:rsidR="00110AC0" w:rsidRDefault="000E03E2" w:rsidP="000E03E2">
            <w:pPr>
              <w:spacing w:after="120" w:line="276" w:lineRule="atLeast"/>
              <w:ind w:left="0" w:hanging="2"/>
              <w:jc w:val="both"/>
              <w:rPr>
                <w:rFonts w:ascii="Arial" w:hAnsi="Arial" w:cs="Arial"/>
                <w:b/>
                <w:bCs/>
                <w:color w:val="222222"/>
                <w:lang w:eastAsia="es-CO"/>
              </w:rPr>
            </w:pPr>
            <w:r w:rsidRPr="00292FA6">
              <w:rPr>
                <w:rFonts w:ascii="Arial" w:hAnsi="Arial" w:cs="Arial"/>
                <w:b/>
                <w:bCs/>
                <w:color w:val="222222"/>
                <w:lang w:eastAsia="es-CO"/>
              </w:rPr>
              <w:t xml:space="preserve">REGISTRO PRESUPUESTAL </w:t>
            </w:r>
            <w:r w:rsidR="00110AC0" w:rsidRPr="00110AC0">
              <w:rPr>
                <w:rFonts w:ascii="Arial" w:hAnsi="Arial" w:cs="Arial"/>
                <w:b/>
                <w:bCs/>
                <w:color w:val="222222"/>
                <w:lang w:eastAsia="es-CO"/>
              </w:rPr>
              <w:t xml:space="preserve">No </w:t>
            </w:r>
            <w:r w:rsidR="00B30D54" w:rsidRPr="00B30D54">
              <w:rPr>
                <w:rFonts w:ascii="Arial" w:hAnsi="Arial" w:cs="Arial"/>
                <w:b/>
                <w:bCs/>
                <w:color w:val="222222"/>
                <w:lang w:eastAsia="es-CO"/>
              </w:rPr>
              <w:t xml:space="preserve">5600107338 </w:t>
            </w:r>
            <w:r w:rsidR="00110AC0" w:rsidRPr="00110AC0">
              <w:rPr>
                <w:rFonts w:ascii="Arial" w:hAnsi="Arial" w:cs="Arial"/>
                <w:b/>
                <w:bCs/>
                <w:color w:val="222222"/>
                <w:lang w:eastAsia="es-CO"/>
              </w:rPr>
              <w:t>de 1</w:t>
            </w:r>
            <w:r w:rsidR="00B30D54">
              <w:rPr>
                <w:rFonts w:ascii="Arial" w:hAnsi="Arial" w:cs="Arial"/>
                <w:b/>
                <w:bCs/>
                <w:color w:val="222222"/>
                <w:lang w:eastAsia="es-CO"/>
              </w:rPr>
              <w:t>2</w:t>
            </w:r>
            <w:r w:rsidR="00110AC0" w:rsidRPr="00110AC0">
              <w:rPr>
                <w:rFonts w:ascii="Arial" w:hAnsi="Arial" w:cs="Arial"/>
                <w:b/>
                <w:bCs/>
                <w:color w:val="222222"/>
                <w:lang w:eastAsia="es-CO"/>
              </w:rPr>
              <w:t>/0</w:t>
            </w:r>
            <w:r w:rsidR="00B30D54">
              <w:rPr>
                <w:rFonts w:ascii="Arial" w:hAnsi="Arial" w:cs="Arial"/>
                <w:b/>
                <w:bCs/>
                <w:color w:val="222222"/>
                <w:lang w:eastAsia="es-CO"/>
              </w:rPr>
              <w:t>7</w:t>
            </w:r>
            <w:r w:rsidR="00110AC0" w:rsidRPr="00110AC0">
              <w:rPr>
                <w:rFonts w:ascii="Arial" w:hAnsi="Arial" w:cs="Arial"/>
                <w:b/>
                <w:bCs/>
                <w:color w:val="222222"/>
                <w:lang w:eastAsia="es-CO"/>
              </w:rPr>
              <w:t>/2026.</w:t>
            </w:r>
          </w:p>
          <w:p w14:paraId="35BE56DC" w14:textId="24710303" w:rsidR="0022020D" w:rsidRDefault="000E03E2" w:rsidP="000E03E2">
            <w:pPr>
              <w:spacing w:after="120" w:line="276" w:lineRule="atLeast"/>
              <w:ind w:left="0" w:hanging="2"/>
              <w:jc w:val="both"/>
              <w:rPr>
                <w:rFonts w:ascii="Arial" w:hAnsi="Arial" w:cs="Arial"/>
                <w:color w:val="222222"/>
                <w:lang w:eastAsia="es-CO"/>
              </w:rPr>
            </w:pPr>
            <w:proofErr w:type="spellStart"/>
            <w:r w:rsidRPr="00292FA6">
              <w:rPr>
                <w:rFonts w:ascii="Arial" w:hAnsi="Arial" w:cs="Arial"/>
                <w:b/>
                <w:bCs/>
                <w:color w:val="222222"/>
                <w:lang w:eastAsia="es-CO"/>
              </w:rPr>
              <w:t>APROPIACIÓNPRESUPUESTAL</w:t>
            </w:r>
            <w:proofErr w:type="spellEnd"/>
            <w:r w:rsidRPr="00292FA6">
              <w:rPr>
                <w:rFonts w:ascii="Arial" w:hAnsi="Arial" w:cs="Arial"/>
                <w:b/>
                <w:bCs/>
                <w:color w:val="222222"/>
                <w:u w:val="single"/>
                <w:lang w:eastAsia="es-CO"/>
              </w:rPr>
              <w:t>:</w:t>
            </w:r>
            <w:r w:rsidR="0022020D">
              <w:t xml:space="preserve"> </w:t>
            </w:r>
            <w:r w:rsidR="00B30D54" w:rsidRPr="00B30D54">
              <w:rPr>
                <w:rFonts w:ascii="Arial" w:hAnsi="Arial" w:cs="Arial"/>
                <w:b/>
                <w:bCs/>
                <w:color w:val="222222"/>
                <w:lang w:eastAsia="es-CO"/>
              </w:rPr>
              <w:t xml:space="preserve">133401/1143/2-320202008/4341009010090000/PI43-102705/1/1/01/06: RB CONT. CONT. </w:t>
            </w:r>
            <w:proofErr w:type="spellStart"/>
            <w:r w:rsidR="00B30D54" w:rsidRPr="00B30D54">
              <w:rPr>
                <w:rFonts w:ascii="Arial" w:hAnsi="Arial" w:cs="Arial"/>
                <w:b/>
                <w:bCs/>
                <w:color w:val="222222"/>
                <w:lang w:eastAsia="es-CO"/>
              </w:rPr>
              <w:t>OBR</w:t>
            </w:r>
            <w:proofErr w:type="spellEnd"/>
            <w:r w:rsidR="00B30D54" w:rsidRPr="00B30D54">
              <w:rPr>
                <w:rFonts w:ascii="Arial" w:hAnsi="Arial" w:cs="Arial"/>
                <w:b/>
                <w:bCs/>
                <w:color w:val="222222"/>
                <w:lang w:eastAsia="es-CO"/>
              </w:rPr>
              <w:t xml:space="preserve"> </w:t>
            </w:r>
            <w:proofErr w:type="spellStart"/>
            <w:r w:rsidR="00B30D54" w:rsidRPr="00B30D54">
              <w:rPr>
                <w:rFonts w:ascii="Arial" w:hAnsi="Arial" w:cs="Arial"/>
                <w:b/>
                <w:bCs/>
                <w:color w:val="222222"/>
                <w:lang w:eastAsia="es-CO"/>
              </w:rPr>
              <w:t>PSA</w:t>
            </w:r>
            <w:proofErr w:type="spellEnd"/>
            <w:r w:rsidR="00B30D54" w:rsidRPr="00B30D54">
              <w:rPr>
                <w:rFonts w:ascii="Arial" w:hAnsi="Arial" w:cs="Arial"/>
                <w:b/>
                <w:bCs/>
                <w:color w:val="222222"/>
                <w:lang w:eastAsia="es-CO"/>
              </w:rPr>
              <w:t>/</w:t>
            </w:r>
            <w:proofErr w:type="spellStart"/>
            <w:r w:rsidR="00B30D54" w:rsidRPr="00B30D54">
              <w:rPr>
                <w:rFonts w:ascii="Arial" w:hAnsi="Arial" w:cs="Arial"/>
                <w:b/>
                <w:bCs/>
                <w:color w:val="222222"/>
                <w:lang w:eastAsia="es-CO"/>
              </w:rPr>
              <w:t>SRIA</w:t>
            </w:r>
            <w:proofErr w:type="spellEnd"/>
            <w:r w:rsidR="00B30D54" w:rsidRPr="00B30D54">
              <w:rPr>
                <w:rFonts w:ascii="Arial" w:hAnsi="Arial" w:cs="Arial"/>
                <w:b/>
                <w:bCs/>
                <w:color w:val="222222"/>
                <w:lang w:eastAsia="es-CO"/>
              </w:rPr>
              <w:t xml:space="preserve">, </w:t>
            </w:r>
            <w:proofErr w:type="spellStart"/>
            <w:r w:rsidR="00B30D54" w:rsidRPr="00B30D54">
              <w:rPr>
                <w:rFonts w:ascii="Arial" w:hAnsi="Arial" w:cs="Arial"/>
                <w:b/>
                <w:bCs/>
                <w:color w:val="222222"/>
                <w:lang w:eastAsia="es-CO"/>
              </w:rPr>
              <w:t>CONVIVENC</w:t>
            </w:r>
            <w:proofErr w:type="spellEnd"/>
            <w:r w:rsidR="00B30D54" w:rsidRPr="00B30D54">
              <w:rPr>
                <w:rFonts w:ascii="Arial" w:hAnsi="Arial" w:cs="Arial"/>
                <w:b/>
                <w:bCs/>
                <w:color w:val="222222"/>
                <w:lang w:eastAsia="es-CO"/>
              </w:rPr>
              <w:t xml:space="preserve"> Y SEG/Servicios Prestados/Convivencia y Seguridad C/Realizar </w:t>
            </w:r>
            <w:proofErr w:type="spellStart"/>
            <w:r w:rsidR="00B30D54" w:rsidRPr="00B30D54">
              <w:rPr>
                <w:rFonts w:ascii="Arial" w:hAnsi="Arial" w:cs="Arial"/>
                <w:b/>
                <w:bCs/>
                <w:color w:val="222222"/>
                <w:lang w:eastAsia="es-CO"/>
              </w:rPr>
              <w:t>Seguimie</w:t>
            </w:r>
            <w:proofErr w:type="spellEnd"/>
          </w:p>
          <w:p w14:paraId="43BC7653" w14:textId="3162C8CE" w:rsidR="000E03E2" w:rsidRPr="00BF76E4" w:rsidRDefault="00170B27" w:rsidP="000E03E2">
            <w:pPr>
              <w:spacing w:after="120" w:line="276" w:lineRule="atLeast"/>
              <w:ind w:left="0" w:hanging="2"/>
              <w:jc w:val="both"/>
              <w:rPr>
                <w:rFonts w:ascii="Arial" w:hAnsi="Arial" w:cs="Arial"/>
                <w:b/>
                <w:bCs/>
                <w:color w:val="EE0000"/>
                <w:lang w:eastAsia="es-CO"/>
              </w:rPr>
            </w:pPr>
            <w:r w:rsidRPr="00292FA6">
              <w:rPr>
                <w:rFonts w:ascii="Arial" w:hAnsi="Arial" w:cs="Arial"/>
                <w:b/>
                <w:bCs/>
                <w:color w:val="222222"/>
                <w:lang w:eastAsia="es-CO"/>
              </w:rPr>
              <w:t>LÍNEA</w:t>
            </w:r>
            <w:r w:rsidR="000E03E2" w:rsidRPr="00292FA6">
              <w:rPr>
                <w:rFonts w:ascii="Arial" w:hAnsi="Arial" w:cs="Arial"/>
                <w:b/>
                <w:bCs/>
                <w:color w:val="222222"/>
                <w:lang w:eastAsia="es-CO"/>
              </w:rPr>
              <w:t xml:space="preserve"> </w:t>
            </w:r>
            <w:r w:rsidRPr="00292FA6">
              <w:rPr>
                <w:rFonts w:ascii="Arial" w:hAnsi="Arial" w:cs="Arial"/>
                <w:b/>
                <w:bCs/>
                <w:color w:val="222222"/>
                <w:lang w:eastAsia="es-CO"/>
              </w:rPr>
              <w:t>ESTRATÉGICA</w:t>
            </w:r>
            <w:r w:rsidR="000E03E2" w:rsidRPr="00292FA6">
              <w:rPr>
                <w:rFonts w:ascii="Arial" w:hAnsi="Arial" w:cs="Arial"/>
                <w:b/>
                <w:bCs/>
                <w:color w:val="222222"/>
                <w:lang w:eastAsia="es-CO"/>
              </w:rPr>
              <w:t xml:space="preserve"> TERRITORIAL</w:t>
            </w:r>
            <w:r w:rsidR="000E03E2" w:rsidRPr="0041533C">
              <w:rPr>
                <w:rFonts w:ascii="Arial" w:hAnsi="Arial" w:cs="Arial"/>
                <w:color w:val="222222"/>
                <w:lang w:eastAsia="es-CO"/>
              </w:rPr>
              <w:t xml:space="preserve">: 4 </w:t>
            </w:r>
            <w:r w:rsidR="000E03E2" w:rsidRPr="0041533C">
              <w:rPr>
                <w:rFonts w:ascii="Segoe UI Symbol" w:hAnsi="Segoe UI Symbol" w:cs="Segoe UI Symbol"/>
                <w:color w:val="222222"/>
                <w:lang w:eastAsia="es-CO"/>
              </w:rPr>
              <w:t>⁠</w:t>
            </w:r>
            <w:r w:rsidR="000E03E2" w:rsidRPr="0041533C">
              <w:rPr>
                <w:rFonts w:ascii="Arial" w:hAnsi="Arial" w:cs="Arial"/>
                <w:color w:val="222222"/>
                <w:lang w:eastAsia="es-CO"/>
              </w:rPr>
              <w:t>- Valle territorio de Vida</w:t>
            </w:r>
          </w:p>
          <w:p w14:paraId="30142C6A" w14:textId="2283F43D" w:rsidR="000E03E2" w:rsidRPr="00292FA6" w:rsidRDefault="000E03E2" w:rsidP="000E03E2">
            <w:pPr>
              <w:spacing w:after="120" w:line="276" w:lineRule="atLeast"/>
              <w:ind w:left="0" w:hanging="2"/>
              <w:jc w:val="both"/>
              <w:rPr>
                <w:rFonts w:ascii="Arial" w:hAnsi="Arial" w:cs="Arial"/>
                <w:b/>
                <w:bCs/>
                <w:color w:val="222222"/>
                <w:lang w:eastAsia="es-CO"/>
              </w:rPr>
            </w:pPr>
            <w:r w:rsidRPr="00292FA6">
              <w:rPr>
                <w:rFonts w:ascii="Arial" w:hAnsi="Arial" w:cs="Arial"/>
                <w:b/>
                <w:bCs/>
                <w:color w:val="222222"/>
                <w:lang w:eastAsia="es-CO"/>
              </w:rPr>
              <w:t xml:space="preserve">NÚMERO DEL PROYECTO EN SAP: </w:t>
            </w:r>
            <w:r w:rsidRPr="00292FA6">
              <w:rPr>
                <w:rFonts w:ascii="Arial" w:hAnsi="Arial" w:cs="Arial"/>
                <w:color w:val="222222"/>
                <w:lang w:eastAsia="es-CO"/>
              </w:rPr>
              <w:t>PI43-</w:t>
            </w:r>
            <w:r w:rsidR="00EB4B0B">
              <w:rPr>
                <w:rFonts w:ascii="Arial" w:hAnsi="Arial" w:cs="Arial"/>
                <w:color w:val="222222"/>
                <w:lang w:eastAsia="es-CO"/>
              </w:rPr>
              <w:t>102705</w:t>
            </w:r>
          </w:p>
          <w:p w14:paraId="10F8A551" w14:textId="63372CC1" w:rsidR="000E03E2" w:rsidRPr="00292FA6" w:rsidRDefault="000E03E2" w:rsidP="000E03E2">
            <w:pPr>
              <w:spacing w:after="120" w:line="276" w:lineRule="atLeast"/>
              <w:ind w:left="0" w:hanging="2"/>
              <w:jc w:val="both"/>
              <w:rPr>
                <w:rFonts w:ascii="Arial" w:hAnsi="Arial" w:cs="Arial"/>
                <w:b/>
                <w:bCs/>
                <w:color w:val="222222"/>
                <w:lang w:eastAsia="es-CO"/>
              </w:rPr>
            </w:pPr>
            <w:proofErr w:type="spellStart"/>
            <w:proofErr w:type="gramStart"/>
            <w:r w:rsidRPr="00BC1766">
              <w:rPr>
                <w:rFonts w:ascii="Arial" w:hAnsi="Arial" w:cs="Arial"/>
                <w:b/>
                <w:bCs/>
                <w:color w:val="222222"/>
                <w:lang w:eastAsia="es-CO"/>
              </w:rPr>
              <w:t>BPIN</w:t>
            </w:r>
            <w:proofErr w:type="spellEnd"/>
            <w:r w:rsidRPr="00BC1766">
              <w:rPr>
                <w:rFonts w:ascii="Arial" w:hAnsi="Arial" w:cs="Arial"/>
                <w:b/>
                <w:bCs/>
                <w:color w:val="222222"/>
                <w:lang w:eastAsia="es-CO"/>
              </w:rPr>
              <w:t>:_</w:t>
            </w:r>
            <w:proofErr w:type="gramEnd"/>
            <w:r w:rsidR="00BC1766" w:rsidRPr="00BC1766">
              <w:t xml:space="preserve"> </w:t>
            </w:r>
            <w:r w:rsidR="006D0AEC" w:rsidRPr="006D0AEC">
              <w:rPr>
                <w:rFonts w:ascii="Arial" w:hAnsi="Arial" w:cs="Arial"/>
                <w:b/>
                <w:bCs/>
                <w:color w:val="222222"/>
                <w:lang w:eastAsia="es-CO"/>
              </w:rPr>
              <w:t>202500000042577</w:t>
            </w:r>
          </w:p>
          <w:p w14:paraId="107C528E" w14:textId="3711E04C" w:rsidR="009D406B" w:rsidRDefault="000E03E2" w:rsidP="000E03E2">
            <w:pPr>
              <w:spacing w:after="120" w:line="276" w:lineRule="atLeast"/>
              <w:ind w:left="0" w:hanging="2"/>
              <w:jc w:val="both"/>
              <w:rPr>
                <w:rFonts w:ascii="Arial" w:hAnsi="Arial" w:cs="Arial"/>
                <w:color w:val="222222"/>
                <w:lang w:eastAsia="es-CO"/>
              </w:rPr>
            </w:pPr>
            <w:r w:rsidRPr="00292FA6">
              <w:rPr>
                <w:rFonts w:ascii="Arial" w:hAnsi="Arial" w:cs="Arial"/>
                <w:b/>
                <w:bCs/>
                <w:color w:val="222222"/>
                <w:lang w:eastAsia="es-CO"/>
              </w:rPr>
              <w:t>META DE RESULTADO</w:t>
            </w:r>
            <w:r w:rsidRPr="00292FA6">
              <w:rPr>
                <w:rFonts w:ascii="Arial" w:hAnsi="Arial" w:cs="Arial"/>
                <w:b/>
                <w:bCs/>
                <w:color w:val="222222"/>
                <w:u w:val="single"/>
                <w:lang w:eastAsia="es-CO"/>
              </w:rPr>
              <w:t xml:space="preserve">: </w:t>
            </w:r>
            <w:proofErr w:type="spellStart"/>
            <w:r w:rsidR="00812EDF">
              <w:rPr>
                <w:rFonts w:ascii="Arial" w:hAnsi="Arial" w:cs="Arial"/>
                <w:color w:val="222222"/>
                <w:lang w:eastAsia="es-CO"/>
              </w:rPr>
              <w:t>MR</w:t>
            </w:r>
            <w:proofErr w:type="spellEnd"/>
            <w:r w:rsidR="00812EDF">
              <w:rPr>
                <w:rFonts w:ascii="Arial" w:hAnsi="Arial" w:cs="Arial"/>
                <w:color w:val="222222"/>
                <w:lang w:eastAsia="es-CO"/>
              </w:rPr>
              <w:t xml:space="preserve"> 41009 </w:t>
            </w:r>
            <w:r w:rsidR="001D160A">
              <w:rPr>
                <w:rFonts w:ascii="Arial" w:hAnsi="Arial" w:cs="Arial"/>
                <w:color w:val="222222"/>
                <w:lang w:eastAsia="es-CO"/>
              </w:rPr>
              <w:t xml:space="preserve">– Reducir a 47 la tasa de homicidios por cada 100.000 habitantes </w:t>
            </w:r>
            <w:r w:rsidR="00706024">
              <w:rPr>
                <w:rFonts w:ascii="Arial" w:hAnsi="Arial" w:cs="Arial"/>
                <w:color w:val="222222"/>
                <w:lang w:eastAsia="es-CO"/>
              </w:rPr>
              <w:t>durante el periodo de gobierno.</w:t>
            </w:r>
          </w:p>
          <w:p w14:paraId="26C0EF87" w14:textId="77777777" w:rsidR="000E03E2" w:rsidRPr="00292FA6" w:rsidRDefault="000E03E2" w:rsidP="000E03E2">
            <w:pPr>
              <w:spacing w:after="120" w:line="276" w:lineRule="atLeast"/>
              <w:ind w:left="0" w:hanging="2"/>
              <w:jc w:val="both"/>
              <w:rPr>
                <w:rFonts w:ascii="Arial" w:hAnsi="Arial" w:cs="Arial"/>
                <w:color w:val="222222"/>
                <w:lang w:eastAsia="es-CO"/>
              </w:rPr>
            </w:pPr>
            <w:r w:rsidRPr="00292FA6">
              <w:rPr>
                <w:rFonts w:ascii="Arial" w:hAnsi="Arial" w:cs="Arial"/>
                <w:b/>
                <w:bCs/>
                <w:color w:val="222222"/>
                <w:lang w:eastAsia="es-CO"/>
              </w:rPr>
              <w:t>PROGRAMA</w:t>
            </w:r>
            <w:r w:rsidRPr="00292FA6">
              <w:rPr>
                <w:rFonts w:ascii="Arial" w:hAnsi="Arial" w:cs="Arial"/>
                <w:color w:val="222222"/>
                <w:lang w:eastAsia="es-CO"/>
              </w:rPr>
              <w:t xml:space="preserve">: </w:t>
            </w:r>
            <w:r w:rsidRPr="00F56174">
              <w:rPr>
                <w:rFonts w:ascii="Arial" w:hAnsi="Arial" w:cs="Arial"/>
                <w:color w:val="222222"/>
                <w:lang w:eastAsia="es-CO"/>
              </w:rPr>
              <w:t>41 – Valle Seguro.</w:t>
            </w:r>
          </w:p>
          <w:p w14:paraId="52B1C9D6" w14:textId="61DBDDCA" w:rsidR="000E03E2" w:rsidRPr="00292FA6" w:rsidRDefault="000E03E2" w:rsidP="000E03E2">
            <w:pPr>
              <w:spacing w:after="120" w:line="276" w:lineRule="atLeast"/>
              <w:ind w:left="0" w:hanging="2"/>
              <w:jc w:val="both"/>
              <w:rPr>
                <w:rFonts w:ascii="Arial" w:hAnsi="Arial" w:cs="Arial"/>
                <w:color w:val="222222"/>
                <w:lang w:eastAsia="es-CO"/>
              </w:rPr>
            </w:pPr>
            <w:r w:rsidRPr="00292FA6">
              <w:rPr>
                <w:rFonts w:ascii="Arial" w:hAnsi="Arial" w:cs="Arial"/>
                <w:b/>
                <w:bCs/>
                <w:color w:val="222222"/>
                <w:lang w:eastAsia="es-CO"/>
              </w:rPr>
              <w:t>SUBPROGRAMA</w:t>
            </w:r>
            <w:r w:rsidRPr="00292FA6">
              <w:rPr>
                <w:rFonts w:ascii="Arial" w:hAnsi="Arial" w:cs="Arial"/>
                <w:color w:val="222222"/>
                <w:lang w:eastAsia="es-CO"/>
              </w:rPr>
              <w:t xml:space="preserve">: </w:t>
            </w:r>
            <w:proofErr w:type="spellStart"/>
            <w:r w:rsidRPr="00292FA6">
              <w:rPr>
                <w:rFonts w:ascii="Arial" w:hAnsi="Arial" w:cs="Arial"/>
                <w:color w:val="222222"/>
                <w:lang w:eastAsia="es-CO"/>
              </w:rPr>
              <w:t>S</w:t>
            </w:r>
            <w:r w:rsidR="004B63BC">
              <w:rPr>
                <w:rFonts w:ascii="Arial" w:hAnsi="Arial" w:cs="Arial"/>
                <w:color w:val="222222"/>
                <w:lang w:eastAsia="es-CO"/>
              </w:rPr>
              <w:t>P</w:t>
            </w:r>
            <w:proofErr w:type="spellEnd"/>
            <w:r w:rsidRPr="00292FA6">
              <w:rPr>
                <w:rFonts w:ascii="Arial" w:hAnsi="Arial" w:cs="Arial"/>
                <w:color w:val="222222"/>
                <w:lang w:eastAsia="es-CO"/>
              </w:rPr>
              <w:t xml:space="preserve"> 4100</w:t>
            </w:r>
            <w:r w:rsidR="0057053C">
              <w:rPr>
                <w:rFonts w:ascii="Arial" w:hAnsi="Arial" w:cs="Arial"/>
                <w:color w:val="222222"/>
                <w:lang w:eastAsia="es-CO"/>
              </w:rPr>
              <w:t>9</w:t>
            </w:r>
            <w:r w:rsidRPr="00292FA6">
              <w:rPr>
                <w:rFonts w:ascii="Arial" w:hAnsi="Arial" w:cs="Arial"/>
                <w:color w:val="222222"/>
                <w:lang w:eastAsia="es-CO"/>
              </w:rPr>
              <w:t>01-Convivencia y Seguridad Ciudadana.</w:t>
            </w:r>
          </w:p>
          <w:p w14:paraId="7B9332C5" w14:textId="05D1B626" w:rsidR="00E73D08" w:rsidRDefault="000E03E2" w:rsidP="000E03E2">
            <w:pPr>
              <w:spacing w:after="120" w:line="276" w:lineRule="atLeast"/>
              <w:ind w:left="0" w:hanging="2"/>
              <w:jc w:val="both"/>
              <w:rPr>
                <w:rFonts w:ascii="Arial" w:hAnsi="Arial" w:cs="Arial"/>
                <w:color w:val="222222"/>
                <w:lang w:eastAsia="es-CO"/>
              </w:rPr>
            </w:pPr>
            <w:r w:rsidRPr="00292FA6">
              <w:rPr>
                <w:rFonts w:ascii="Arial" w:hAnsi="Arial" w:cs="Arial"/>
                <w:b/>
                <w:bCs/>
                <w:color w:val="222222"/>
                <w:lang w:eastAsia="es-CO"/>
              </w:rPr>
              <w:t>META PRODUCTO:</w:t>
            </w:r>
            <w:r w:rsidR="009C155B" w:rsidRPr="00292FA6">
              <w:rPr>
                <w:rFonts w:ascii="Arial" w:hAnsi="Arial" w:cs="Arial"/>
                <w:b/>
                <w:bCs/>
                <w:color w:val="222222"/>
                <w:lang w:eastAsia="es-CO"/>
              </w:rPr>
              <w:t xml:space="preserve"> </w:t>
            </w:r>
            <w:r w:rsidR="00E73D08">
              <w:rPr>
                <w:rFonts w:ascii="Arial" w:hAnsi="Arial" w:cs="Arial"/>
                <w:color w:val="222222"/>
                <w:lang w:eastAsia="es-CO"/>
              </w:rPr>
              <w:t>MP</w:t>
            </w:r>
            <w:r w:rsidR="00A735ED">
              <w:rPr>
                <w:rFonts w:ascii="Arial" w:hAnsi="Arial" w:cs="Arial"/>
                <w:color w:val="222222"/>
                <w:lang w:eastAsia="es-CO"/>
              </w:rPr>
              <w:t xml:space="preserve">4100901044501026-Elaborar 2 documentos </w:t>
            </w:r>
            <w:r w:rsidR="002A36E2">
              <w:rPr>
                <w:rFonts w:ascii="Arial" w:hAnsi="Arial" w:cs="Arial"/>
                <w:color w:val="222222"/>
                <w:lang w:eastAsia="es-CO"/>
              </w:rPr>
              <w:t xml:space="preserve">de seguimiento a planes estratégicos </w:t>
            </w:r>
            <w:r w:rsidR="006B79CD">
              <w:rPr>
                <w:rFonts w:ascii="Arial" w:hAnsi="Arial" w:cs="Arial"/>
                <w:color w:val="222222"/>
                <w:lang w:eastAsia="es-CO"/>
              </w:rPr>
              <w:t>en materia de seguridad, convivencia ciudadana y derechos humanos anualmente</w:t>
            </w:r>
            <w:r w:rsidR="00852F62">
              <w:rPr>
                <w:rFonts w:ascii="Arial" w:hAnsi="Arial" w:cs="Arial"/>
                <w:color w:val="222222"/>
                <w:lang w:eastAsia="es-CO"/>
              </w:rPr>
              <w:t>.</w:t>
            </w:r>
          </w:p>
          <w:p w14:paraId="4B07992A" w14:textId="00BEFD12" w:rsidR="000E03E2" w:rsidRPr="00292FA6" w:rsidRDefault="000E03E2" w:rsidP="000E03E2">
            <w:pPr>
              <w:spacing w:after="120" w:line="276" w:lineRule="atLeast"/>
              <w:ind w:left="0" w:hanging="2"/>
              <w:jc w:val="both"/>
              <w:rPr>
                <w:rFonts w:ascii="Arial" w:hAnsi="Arial" w:cs="Arial"/>
                <w:color w:val="222222"/>
                <w:lang w:eastAsia="es-CO"/>
              </w:rPr>
            </w:pPr>
            <w:r w:rsidRPr="00292FA6">
              <w:rPr>
                <w:rFonts w:ascii="Arial" w:hAnsi="Arial" w:cs="Arial"/>
                <w:b/>
                <w:bCs/>
                <w:color w:val="222222"/>
                <w:lang w:eastAsia="es-CO"/>
              </w:rPr>
              <w:t>PROYECTO</w:t>
            </w:r>
            <w:r w:rsidRPr="00292FA6">
              <w:rPr>
                <w:rFonts w:ascii="Arial" w:hAnsi="Arial" w:cs="Arial"/>
                <w:color w:val="222222"/>
                <w:lang w:eastAsia="es-CO"/>
              </w:rPr>
              <w:t xml:space="preserve">: </w:t>
            </w:r>
            <w:r w:rsidR="005247A3" w:rsidRPr="005247A3">
              <w:rPr>
                <w:rFonts w:ascii="Arial" w:hAnsi="Arial" w:cs="Arial"/>
                <w:color w:val="222222"/>
                <w:lang w:eastAsia="es-CO"/>
              </w:rPr>
              <w:t>Fortalecimiento de la capacidad Institucional para la gestión y evaluación de planes de convivencia, seguridad y derechos humanos en el Valle del Cauca.</w:t>
            </w:r>
          </w:p>
          <w:p w14:paraId="7D8BB1B4" w14:textId="781D88A9" w:rsidR="000E03E2" w:rsidRPr="00292FA6" w:rsidRDefault="000E03E2" w:rsidP="000E03E2">
            <w:pPr>
              <w:spacing w:after="120" w:line="276" w:lineRule="atLeast"/>
              <w:ind w:left="0" w:hanging="2"/>
              <w:jc w:val="both"/>
              <w:rPr>
                <w:rFonts w:ascii="Arial" w:hAnsi="Arial" w:cs="Arial"/>
                <w:color w:val="222222"/>
                <w:lang w:eastAsia="es-CO"/>
              </w:rPr>
            </w:pPr>
            <w:r w:rsidRPr="00292FA6">
              <w:rPr>
                <w:rFonts w:ascii="Arial" w:hAnsi="Arial" w:cs="Arial"/>
                <w:b/>
                <w:bCs/>
                <w:color w:val="222222"/>
                <w:lang w:eastAsia="es-CO"/>
              </w:rPr>
              <w:t>ACTIVIDAD DEL PROYECTO</w:t>
            </w:r>
            <w:r w:rsidRPr="00292FA6">
              <w:rPr>
                <w:rFonts w:ascii="Arial" w:hAnsi="Arial" w:cs="Arial"/>
                <w:color w:val="222222"/>
                <w:lang w:eastAsia="es-CO"/>
              </w:rPr>
              <w:t xml:space="preserve">: </w:t>
            </w:r>
            <w:r w:rsidR="00F263FC" w:rsidRPr="009F62AB">
              <w:rPr>
                <w:rFonts w:ascii="Arial" w:hAnsi="Arial" w:cs="Arial"/>
                <w:lang w:eastAsia="es-CO"/>
              </w:rPr>
              <w:t>Realizar el seguimiento y evaluación del Plan Integral de Seguridad y Convivencia Ciudadana.</w:t>
            </w:r>
          </w:p>
          <w:p w14:paraId="732D313C" w14:textId="77777777" w:rsidR="000E03E2" w:rsidRPr="00292FA6" w:rsidRDefault="000E03E2" w:rsidP="000E03E2">
            <w:pPr>
              <w:spacing w:after="120" w:line="276" w:lineRule="atLeast"/>
              <w:ind w:left="0" w:hanging="2"/>
              <w:jc w:val="both"/>
              <w:rPr>
                <w:rFonts w:ascii="Arial" w:hAnsi="Arial" w:cs="Arial"/>
                <w:color w:val="222222"/>
                <w:lang w:eastAsia="es-CO"/>
              </w:rPr>
            </w:pPr>
            <w:r w:rsidRPr="00292FA6">
              <w:rPr>
                <w:rFonts w:ascii="Arial" w:hAnsi="Arial" w:cs="Arial"/>
                <w:b/>
                <w:bCs/>
                <w:color w:val="222222"/>
                <w:lang w:eastAsia="es-CO"/>
              </w:rPr>
              <w:t>PROGRAMA</w:t>
            </w:r>
            <w:r w:rsidRPr="00292FA6">
              <w:rPr>
                <w:rFonts w:ascii="Arial" w:hAnsi="Arial" w:cs="Arial"/>
                <w:color w:val="222222"/>
                <w:lang w:eastAsia="es-CO"/>
              </w:rPr>
              <w:t xml:space="preserve">: </w:t>
            </w:r>
            <w:proofErr w:type="spellStart"/>
            <w:r w:rsidRPr="00F56174">
              <w:rPr>
                <w:rFonts w:ascii="Arial" w:hAnsi="Arial" w:cs="Arial"/>
                <w:color w:val="222222"/>
                <w:lang w:eastAsia="es-CO"/>
              </w:rPr>
              <w:t>Pg</w:t>
            </w:r>
            <w:proofErr w:type="spellEnd"/>
            <w:r w:rsidRPr="00F56174">
              <w:rPr>
                <w:rFonts w:ascii="Arial" w:hAnsi="Arial" w:cs="Arial"/>
                <w:color w:val="222222"/>
                <w:lang w:eastAsia="es-CO"/>
              </w:rPr>
              <w:t xml:space="preserve"> 41-Valle Seguro</w:t>
            </w:r>
          </w:p>
          <w:p w14:paraId="27C6CBE6" w14:textId="77C53C62" w:rsidR="000E03E2" w:rsidRPr="00292FA6" w:rsidRDefault="000E03E2" w:rsidP="00541E3F">
            <w:pPr>
              <w:spacing w:after="120" w:line="276" w:lineRule="atLeast"/>
              <w:ind w:left="0" w:hanging="2"/>
              <w:jc w:val="both"/>
              <w:rPr>
                <w:rFonts w:ascii="Arial" w:hAnsi="Arial" w:cs="Arial"/>
                <w:color w:val="222222"/>
                <w:lang w:eastAsia="es-CO"/>
              </w:rPr>
            </w:pPr>
            <w:r w:rsidRPr="00292FA6">
              <w:rPr>
                <w:rFonts w:ascii="Arial" w:hAnsi="Arial" w:cs="Arial"/>
                <w:b/>
                <w:bCs/>
                <w:color w:val="222222"/>
                <w:lang w:eastAsia="es-CO"/>
              </w:rPr>
              <w:t>OBJETIVO GENERAL</w:t>
            </w:r>
            <w:r w:rsidRPr="00292FA6">
              <w:rPr>
                <w:rFonts w:ascii="Arial" w:hAnsi="Arial" w:cs="Arial"/>
                <w:color w:val="222222"/>
                <w:lang w:eastAsia="es-CO"/>
              </w:rPr>
              <w:t xml:space="preserve">: </w:t>
            </w:r>
            <w:r w:rsidR="00AD0CDF" w:rsidRPr="00AD0CDF">
              <w:rPr>
                <w:rFonts w:ascii="Arial" w:hAnsi="Arial" w:cs="Arial"/>
                <w:color w:val="222222"/>
                <w:lang w:eastAsia="es-CO"/>
              </w:rPr>
              <w:t>Controlar los delitos de alto impacto y la vulneración de derechos en el Departamento del Valle del Cauca</w:t>
            </w:r>
            <w:r w:rsidR="00AD0CDF">
              <w:rPr>
                <w:rFonts w:ascii="Arial" w:hAnsi="Arial" w:cs="Arial"/>
                <w:color w:val="222222"/>
                <w:lang w:eastAsia="es-CO"/>
              </w:rPr>
              <w:t>.</w:t>
            </w:r>
          </w:p>
          <w:p w14:paraId="65719B61" w14:textId="5F64ABAE" w:rsidR="00F305C8" w:rsidRDefault="000E03E2" w:rsidP="00F305C8">
            <w:pPr>
              <w:pStyle w:val="NormalWeb"/>
              <w:ind w:leftChars="0" w:firstLineChars="0" w:firstLine="0"/>
              <w:rPr>
                <w:rFonts w:ascii="Arial" w:hAnsi="Arial" w:cs="Arial"/>
                <w:color w:val="222222"/>
              </w:rPr>
            </w:pPr>
            <w:r w:rsidRPr="00292FA6">
              <w:rPr>
                <w:rFonts w:ascii="Arial" w:hAnsi="Arial" w:cs="Arial"/>
                <w:b/>
                <w:bCs/>
                <w:color w:val="222222"/>
              </w:rPr>
              <w:lastRenderedPageBreak/>
              <w:t>OBJETIVOS ESPECÍFICOS</w:t>
            </w:r>
            <w:r w:rsidRPr="00292FA6">
              <w:rPr>
                <w:rFonts w:ascii="Arial" w:hAnsi="Arial" w:cs="Arial"/>
                <w:color w:val="222222"/>
              </w:rPr>
              <w:t xml:space="preserve">: </w:t>
            </w:r>
            <w:r w:rsidR="00F305C8" w:rsidRPr="00F305C8">
              <w:rPr>
                <w:rFonts w:ascii="Arial" w:hAnsi="Arial" w:cs="Arial"/>
                <w:color w:val="222222"/>
              </w:rPr>
              <w:t>Mejorar el monitoreo, control y seguimiento del Plan Integral de Seguridad y Convivencia Ciudadana</w:t>
            </w:r>
            <w:r w:rsidR="00F305C8">
              <w:rPr>
                <w:rFonts w:ascii="Arial" w:hAnsi="Arial" w:cs="Arial"/>
                <w:color w:val="222222"/>
              </w:rPr>
              <w:t xml:space="preserve"> </w:t>
            </w:r>
            <w:r w:rsidR="00F305C8" w:rsidRPr="00F305C8">
              <w:rPr>
                <w:rFonts w:ascii="Arial" w:hAnsi="Arial" w:cs="Arial"/>
                <w:color w:val="222222"/>
              </w:rPr>
              <w:t>Departamental</w:t>
            </w:r>
            <w:r w:rsidR="008D26AD">
              <w:rPr>
                <w:rFonts w:ascii="Arial" w:hAnsi="Arial" w:cs="Arial"/>
                <w:color w:val="222222"/>
              </w:rPr>
              <w:t>.</w:t>
            </w:r>
          </w:p>
          <w:p w14:paraId="7518C66E" w14:textId="71CAEAF4" w:rsidR="000E03E2" w:rsidRPr="00292FA6" w:rsidRDefault="000E03E2" w:rsidP="008D26AD">
            <w:pPr>
              <w:spacing w:after="120" w:line="276" w:lineRule="atLeast"/>
              <w:ind w:leftChars="0" w:left="0" w:firstLineChars="0" w:firstLine="0"/>
              <w:jc w:val="both"/>
              <w:rPr>
                <w:rFonts w:ascii="Arial" w:hAnsi="Arial" w:cs="Arial"/>
                <w:color w:val="222222"/>
                <w:u w:val="single"/>
                <w:lang w:eastAsia="es-CO"/>
              </w:rPr>
            </w:pPr>
            <w:r w:rsidRPr="00292FA6">
              <w:rPr>
                <w:rFonts w:ascii="Arial" w:hAnsi="Arial" w:cs="Arial"/>
                <w:b/>
                <w:bCs/>
                <w:color w:val="222222"/>
                <w:lang w:eastAsia="es-CO"/>
              </w:rPr>
              <w:t>ELEMENTO PEP</w:t>
            </w:r>
            <w:r w:rsidRPr="00292FA6">
              <w:rPr>
                <w:rFonts w:ascii="Arial" w:hAnsi="Arial" w:cs="Arial"/>
                <w:color w:val="222222"/>
                <w:lang w:eastAsia="es-CO"/>
              </w:rPr>
              <w:t xml:space="preserve">: </w:t>
            </w:r>
            <w:r w:rsidR="0057091E" w:rsidRPr="0057091E">
              <w:rPr>
                <w:rFonts w:ascii="Arial" w:hAnsi="Arial" w:cs="Arial"/>
                <w:color w:val="222222"/>
                <w:lang w:eastAsia="es-CO"/>
              </w:rPr>
              <w:t>PI43-</w:t>
            </w:r>
            <w:r w:rsidR="00A01551">
              <w:rPr>
                <w:rFonts w:ascii="Arial" w:hAnsi="Arial" w:cs="Arial"/>
                <w:color w:val="222222"/>
                <w:lang w:eastAsia="es-CO"/>
              </w:rPr>
              <w:t>102705</w:t>
            </w:r>
            <w:r w:rsidR="0057091E" w:rsidRPr="0057091E">
              <w:rPr>
                <w:rFonts w:ascii="Arial" w:hAnsi="Arial" w:cs="Arial"/>
                <w:color w:val="222222"/>
                <w:lang w:eastAsia="es-CO"/>
              </w:rPr>
              <w:t>/1/</w:t>
            </w:r>
            <w:r w:rsidR="00A01551">
              <w:rPr>
                <w:rFonts w:ascii="Arial" w:hAnsi="Arial" w:cs="Arial"/>
                <w:color w:val="222222"/>
                <w:lang w:eastAsia="es-CO"/>
              </w:rPr>
              <w:t>1</w:t>
            </w:r>
            <w:r w:rsidR="0057091E" w:rsidRPr="0057091E">
              <w:rPr>
                <w:rFonts w:ascii="Arial" w:hAnsi="Arial" w:cs="Arial"/>
                <w:color w:val="222222"/>
                <w:lang w:eastAsia="es-CO"/>
              </w:rPr>
              <w:t>/01/0</w:t>
            </w:r>
            <w:r w:rsidR="001E4F08">
              <w:rPr>
                <w:rFonts w:ascii="Arial" w:hAnsi="Arial" w:cs="Arial"/>
                <w:color w:val="222222"/>
                <w:lang w:eastAsia="es-CO"/>
              </w:rPr>
              <w:t>6</w:t>
            </w:r>
            <w:r w:rsidRPr="00292FA6">
              <w:rPr>
                <w:rFonts w:ascii="Arial" w:hAnsi="Arial" w:cs="Arial"/>
                <w:color w:val="222222"/>
                <w:lang w:eastAsia="es-CO"/>
              </w:rPr>
              <w:t xml:space="preserve"> </w:t>
            </w:r>
          </w:p>
          <w:p w14:paraId="52815EEC" w14:textId="6DB13574" w:rsidR="000E03E2" w:rsidRPr="00292FA6" w:rsidRDefault="000E03E2" w:rsidP="000E03E2">
            <w:pPr>
              <w:spacing w:after="120" w:line="276" w:lineRule="atLeast"/>
              <w:ind w:left="0" w:hanging="2"/>
              <w:jc w:val="both"/>
              <w:rPr>
                <w:rFonts w:ascii="Arial" w:hAnsi="Arial" w:cs="Arial"/>
                <w:color w:val="222222"/>
                <w:u w:val="single"/>
                <w:lang w:eastAsia="es-CO"/>
              </w:rPr>
            </w:pPr>
            <w:r w:rsidRPr="00292FA6">
              <w:rPr>
                <w:rFonts w:ascii="Arial" w:hAnsi="Arial" w:cs="Arial"/>
                <w:b/>
                <w:bCs/>
                <w:color w:val="222222"/>
                <w:lang w:eastAsia="es-CO"/>
              </w:rPr>
              <w:t>POSICIÓN PRESUPUESTARIA</w:t>
            </w:r>
            <w:r w:rsidRPr="00292FA6">
              <w:rPr>
                <w:rFonts w:ascii="Arial" w:hAnsi="Arial" w:cs="Arial"/>
                <w:color w:val="222222"/>
                <w:lang w:eastAsia="es-CO"/>
              </w:rPr>
              <w:t>: 2-320202008.</w:t>
            </w:r>
            <w:r w:rsidRPr="00292FA6">
              <w:rPr>
                <w:rFonts w:ascii="Arial" w:hAnsi="Arial" w:cs="Arial"/>
                <w:color w:val="222222"/>
                <w:u w:val="single"/>
                <w:lang w:eastAsia="es-CO"/>
              </w:rPr>
              <w:t xml:space="preserve"> </w:t>
            </w:r>
          </w:p>
          <w:p w14:paraId="3E1F75C4" w14:textId="11F61900" w:rsidR="00F765ED" w:rsidRPr="00292FA6" w:rsidRDefault="000E03E2" w:rsidP="0042255F">
            <w:pPr>
              <w:spacing w:after="120" w:line="276" w:lineRule="atLeast"/>
              <w:ind w:left="0" w:hanging="2"/>
              <w:jc w:val="both"/>
              <w:rPr>
                <w:rFonts w:ascii="Arial" w:hAnsi="Arial" w:cs="Arial"/>
                <w:color w:val="222222"/>
                <w:u w:val="single"/>
                <w:lang w:eastAsia="es-CO"/>
              </w:rPr>
            </w:pPr>
            <w:r w:rsidRPr="00292FA6">
              <w:rPr>
                <w:rFonts w:ascii="Arial" w:hAnsi="Arial" w:cs="Arial"/>
                <w:b/>
                <w:bCs/>
                <w:color w:val="222222"/>
                <w:lang w:eastAsia="es-CO"/>
              </w:rPr>
              <w:t>CUENTA MAYOR</w:t>
            </w:r>
            <w:r w:rsidRPr="00292FA6">
              <w:rPr>
                <w:rFonts w:ascii="Arial" w:hAnsi="Arial" w:cs="Arial"/>
                <w:color w:val="222222"/>
                <w:lang w:eastAsia="es-CO"/>
              </w:rPr>
              <w:t xml:space="preserve">: </w:t>
            </w:r>
            <w:r w:rsidR="00975A01" w:rsidRPr="00975A01">
              <w:rPr>
                <w:rFonts w:ascii="Arial" w:hAnsi="Arial" w:cs="Arial"/>
                <w:color w:val="222222"/>
                <w:lang w:eastAsia="es-CO"/>
              </w:rPr>
              <w:t>550705080</w:t>
            </w:r>
            <w:r w:rsidR="001E4F08">
              <w:rPr>
                <w:rFonts w:ascii="Arial" w:hAnsi="Arial" w:cs="Arial"/>
                <w:color w:val="222222"/>
                <w:lang w:eastAsia="es-CO"/>
              </w:rPr>
              <w:t>2</w:t>
            </w:r>
          </w:p>
        </w:tc>
      </w:tr>
      <w:tr w:rsidR="00F765ED" w:rsidRPr="00235950" w14:paraId="3A940B0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318A50" w14:textId="476C0DA3" w:rsidR="00F765ED" w:rsidRPr="001435AE" w:rsidRDefault="00964F0A" w:rsidP="0095559F">
            <w:pPr>
              <w:spacing w:before="60"/>
              <w:ind w:left="0" w:hanging="2"/>
              <w:jc w:val="both"/>
              <w:rPr>
                <w:rFonts w:ascii="Arial" w:eastAsia="Arial" w:hAnsi="Arial" w:cs="Arial"/>
                <w:b/>
                <w:sz w:val="22"/>
                <w:szCs w:val="22"/>
              </w:rPr>
            </w:pPr>
            <w:r w:rsidRPr="00235950">
              <w:rPr>
                <w:rFonts w:ascii="Arial" w:eastAsia="Arial" w:hAnsi="Arial" w:cs="Arial"/>
                <w:b/>
                <w:sz w:val="22"/>
                <w:szCs w:val="22"/>
              </w:rPr>
              <w:lastRenderedPageBreak/>
              <w:t xml:space="preserve">Objeto del contrato: </w:t>
            </w:r>
            <w:r w:rsidR="0095559F" w:rsidRPr="0095559F">
              <w:rPr>
                <w:rFonts w:ascii="Arial" w:eastAsia="Arial" w:hAnsi="Arial" w:cs="Arial"/>
                <w:b/>
                <w:sz w:val="22"/>
                <w:szCs w:val="22"/>
              </w:rPr>
              <w:t>Prestar los servicios como apoyo a la gestión, en la Secretar</w:t>
            </w:r>
            <w:r w:rsidR="0095559F">
              <w:rPr>
                <w:rFonts w:ascii="Arial" w:eastAsia="Arial" w:hAnsi="Arial" w:cs="Arial"/>
                <w:b/>
                <w:sz w:val="22"/>
                <w:szCs w:val="22"/>
              </w:rPr>
              <w:t>í</w:t>
            </w:r>
            <w:r w:rsidR="0095559F" w:rsidRPr="0095559F">
              <w:rPr>
                <w:rFonts w:ascii="Arial" w:eastAsia="Arial" w:hAnsi="Arial" w:cs="Arial"/>
                <w:b/>
                <w:sz w:val="22"/>
                <w:szCs w:val="22"/>
              </w:rPr>
              <w:t>a de Convivencia y Seguridad Ciudadana, para el desarrollo del proyecto de inversión denominado: "Fortalecimiento de la capacidad Institucional para la gestión y evaluación de planes de Convivencia Seguridad y Derechos Humanos en el Valle del Cauca".</w:t>
            </w:r>
          </w:p>
        </w:tc>
      </w:tr>
      <w:bookmarkEnd w:id="0"/>
    </w:tbl>
    <w:p w14:paraId="5C78284B" w14:textId="77777777" w:rsidR="00F765ED" w:rsidRDefault="00F765ED">
      <w:pPr>
        <w:rPr>
          <w:rFonts w:ascii="Arial" w:eastAsia="Arial" w:hAnsi="Arial" w:cs="Arial"/>
          <w:sz w:val="14"/>
          <w:szCs w:val="14"/>
        </w:rPr>
      </w:pPr>
    </w:p>
    <w:tbl>
      <w:tblPr>
        <w:tblStyle w:val="13"/>
        <w:tblW w:w="10343" w:type="dxa"/>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1418"/>
        <w:gridCol w:w="8925"/>
      </w:tblGrid>
      <w:tr w:rsidR="00F765ED" w14:paraId="5C22AC2E" w14:textId="77777777" w:rsidTr="00EB12A0">
        <w:trPr>
          <w:trHeight w:val="457"/>
        </w:trPr>
        <w:tc>
          <w:tcPr>
            <w:tcW w:w="1418" w:type="dxa"/>
            <w:vAlign w:val="center"/>
          </w:tcPr>
          <w:p w14:paraId="08AE9ECA" w14:textId="77777777" w:rsidR="00F765ED" w:rsidRDefault="00964F0A" w:rsidP="00235950">
            <w:pPr>
              <w:ind w:left="0" w:hanging="2"/>
              <w:rPr>
                <w:rFonts w:ascii="Arial" w:eastAsia="Arial" w:hAnsi="Arial" w:cs="Arial"/>
                <w:sz w:val="22"/>
                <w:szCs w:val="22"/>
              </w:rPr>
            </w:pPr>
            <w:r>
              <w:rPr>
                <w:rFonts w:ascii="Arial" w:eastAsia="Arial" w:hAnsi="Arial" w:cs="Arial"/>
                <w:b/>
                <w:sz w:val="22"/>
                <w:szCs w:val="22"/>
              </w:rPr>
              <w:t>Supervisor:</w:t>
            </w:r>
          </w:p>
        </w:tc>
        <w:tc>
          <w:tcPr>
            <w:tcW w:w="8925" w:type="dxa"/>
            <w:vAlign w:val="center"/>
          </w:tcPr>
          <w:p w14:paraId="53BD80C1" w14:textId="35334D1F" w:rsidR="002C6F2E" w:rsidRPr="00917E76" w:rsidRDefault="000B0160">
            <w:pPr>
              <w:ind w:left="0" w:hanging="2"/>
              <w:rPr>
                <w:rFonts w:ascii="Arial" w:eastAsia="Arial" w:hAnsi="Arial" w:cs="Arial"/>
                <w:b/>
                <w:sz w:val="22"/>
                <w:szCs w:val="22"/>
                <w:highlight w:val="yellow"/>
              </w:rPr>
            </w:pPr>
            <w:r w:rsidRPr="000B0160">
              <w:rPr>
                <w:rFonts w:ascii="Arial" w:eastAsia="Arial" w:hAnsi="Arial" w:cs="Arial"/>
                <w:b/>
                <w:sz w:val="22"/>
                <w:szCs w:val="22"/>
              </w:rPr>
              <w:t>JAIME ALBERTO DURÁN CHARRIA</w:t>
            </w:r>
          </w:p>
          <w:p w14:paraId="2C46EDDA" w14:textId="0568BDD1" w:rsidR="002C6F2E" w:rsidRPr="002C6F2E" w:rsidRDefault="002C6F2E">
            <w:pPr>
              <w:ind w:left="0" w:hanging="2"/>
              <w:rPr>
                <w:rFonts w:ascii="Arial" w:eastAsia="Arial" w:hAnsi="Arial" w:cs="Arial"/>
                <w:bCs/>
                <w:sz w:val="22"/>
                <w:szCs w:val="22"/>
              </w:rPr>
            </w:pPr>
            <w:r w:rsidRPr="00F26A8E">
              <w:rPr>
                <w:rFonts w:ascii="Arial" w:eastAsia="Arial" w:hAnsi="Arial" w:cs="Arial"/>
                <w:bCs/>
                <w:sz w:val="22"/>
                <w:szCs w:val="22"/>
              </w:rPr>
              <w:t xml:space="preserve">Cédula de Ciudadanía No. </w:t>
            </w:r>
            <w:r w:rsidR="00870E61" w:rsidRPr="00F26A8E">
              <w:rPr>
                <w:rFonts w:ascii="Arial" w:eastAsia="Arial" w:hAnsi="Arial" w:cs="Arial"/>
                <w:bCs/>
                <w:sz w:val="22"/>
                <w:szCs w:val="22"/>
              </w:rPr>
              <w:t xml:space="preserve">1.118.282.156 </w:t>
            </w:r>
            <w:r w:rsidR="00917E76" w:rsidRPr="00F26A8E">
              <w:rPr>
                <w:rFonts w:ascii="Arial" w:eastAsia="Arial" w:hAnsi="Arial" w:cs="Arial"/>
                <w:bCs/>
                <w:sz w:val="22"/>
                <w:szCs w:val="22"/>
              </w:rPr>
              <w:t xml:space="preserve">de </w:t>
            </w:r>
            <w:r w:rsidR="00014739">
              <w:rPr>
                <w:rFonts w:ascii="Arial" w:eastAsia="Arial" w:hAnsi="Arial" w:cs="Arial"/>
                <w:bCs/>
                <w:sz w:val="22"/>
                <w:szCs w:val="22"/>
              </w:rPr>
              <w:t>Yumbo</w:t>
            </w:r>
            <w:r w:rsidRPr="00F26A8E">
              <w:rPr>
                <w:rFonts w:ascii="Arial" w:eastAsia="Arial" w:hAnsi="Arial" w:cs="Arial"/>
                <w:bCs/>
                <w:sz w:val="22"/>
                <w:szCs w:val="22"/>
              </w:rPr>
              <w:t xml:space="preserve"> (Valle)</w:t>
            </w:r>
          </w:p>
          <w:p w14:paraId="2E0E612F" w14:textId="575AA720" w:rsidR="00F765ED" w:rsidRDefault="002C6F2E">
            <w:pPr>
              <w:ind w:left="0" w:hanging="2"/>
              <w:rPr>
                <w:rFonts w:ascii="Arial" w:eastAsia="Arial" w:hAnsi="Arial" w:cs="Arial"/>
                <w:sz w:val="22"/>
                <w:szCs w:val="22"/>
              </w:rPr>
            </w:pPr>
            <w:r w:rsidRPr="004E6F37">
              <w:rPr>
                <w:rFonts w:ascii="Arial" w:eastAsia="Arial" w:hAnsi="Arial" w:cs="Arial"/>
                <w:bCs/>
                <w:sz w:val="22"/>
                <w:szCs w:val="22"/>
              </w:rPr>
              <w:t>S</w:t>
            </w:r>
            <w:r>
              <w:rPr>
                <w:rFonts w:ascii="Arial" w:eastAsia="Arial" w:hAnsi="Arial" w:cs="Arial"/>
                <w:bCs/>
                <w:sz w:val="22"/>
                <w:szCs w:val="22"/>
              </w:rPr>
              <w:t xml:space="preserve">ecretaria de Convivencia y Seguridad Ciudadana </w:t>
            </w:r>
          </w:p>
          <w:p w14:paraId="78B30B95" w14:textId="77777777" w:rsidR="00F765ED" w:rsidRDefault="00964F0A">
            <w:pPr>
              <w:ind w:left="0" w:hanging="2"/>
              <w:rPr>
                <w:rFonts w:ascii="Arial" w:eastAsia="Arial" w:hAnsi="Arial" w:cs="Arial"/>
                <w:sz w:val="22"/>
                <w:szCs w:val="22"/>
              </w:rPr>
            </w:pPr>
            <w:r>
              <w:rPr>
                <w:rFonts w:ascii="Arial" w:eastAsia="Arial" w:hAnsi="Arial" w:cs="Arial"/>
                <w:sz w:val="22"/>
                <w:szCs w:val="22"/>
              </w:rPr>
              <w:t>Ubicación Gobernación del Valle del Cauca – Piso 14</w:t>
            </w:r>
          </w:p>
          <w:p w14:paraId="07D04639" w14:textId="77777777" w:rsidR="00F765ED" w:rsidRDefault="00964F0A">
            <w:pPr>
              <w:ind w:left="0" w:hanging="2"/>
              <w:rPr>
                <w:rFonts w:ascii="Arial" w:eastAsia="Arial" w:hAnsi="Arial" w:cs="Arial"/>
                <w:sz w:val="22"/>
                <w:szCs w:val="22"/>
              </w:rPr>
            </w:pPr>
            <w:r>
              <w:rPr>
                <w:rFonts w:ascii="Arial" w:eastAsia="Arial" w:hAnsi="Arial" w:cs="Arial"/>
                <w:sz w:val="22"/>
                <w:szCs w:val="22"/>
              </w:rPr>
              <w:t>Teléfono: 6200000 Ext. 1800</w:t>
            </w:r>
          </w:p>
        </w:tc>
      </w:tr>
      <w:tr w:rsidR="00F765ED" w14:paraId="16D9E085" w14:textId="77777777" w:rsidTr="00EB12A0">
        <w:trPr>
          <w:trHeight w:val="457"/>
        </w:trPr>
        <w:tc>
          <w:tcPr>
            <w:tcW w:w="1418" w:type="dxa"/>
            <w:vAlign w:val="center"/>
          </w:tcPr>
          <w:p w14:paraId="393458BF" w14:textId="77777777" w:rsidR="00F765ED" w:rsidRPr="00F26A8E" w:rsidRDefault="00964F0A" w:rsidP="00235950">
            <w:pPr>
              <w:ind w:left="0" w:hanging="2"/>
              <w:rPr>
                <w:rFonts w:ascii="Arial" w:eastAsia="Arial" w:hAnsi="Arial" w:cs="Arial"/>
                <w:sz w:val="22"/>
                <w:szCs w:val="22"/>
              </w:rPr>
            </w:pPr>
            <w:r w:rsidRPr="00F26A8E">
              <w:rPr>
                <w:rFonts w:ascii="Arial" w:eastAsia="Arial" w:hAnsi="Arial" w:cs="Arial"/>
                <w:b/>
                <w:sz w:val="22"/>
                <w:szCs w:val="22"/>
              </w:rPr>
              <w:t>Contratista</w:t>
            </w:r>
            <w:r w:rsidR="00235950" w:rsidRPr="00F26A8E">
              <w:rPr>
                <w:rFonts w:ascii="Arial" w:eastAsia="Arial" w:hAnsi="Arial" w:cs="Arial"/>
                <w:b/>
                <w:sz w:val="22"/>
                <w:szCs w:val="22"/>
              </w:rPr>
              <w:t>:</w:t>
            </w:r>
          </w:p>
        </w:tc>
        <w:tc>
          <w:tcPr>
            <w:tcW w:w="8925" w:type="dxa"/>
            <w:vAlign w:val="center"/>
          </w:tcPr>
          <w:p w14:paraId="283D70C7" w14:textId="2784D99F" w:rsidR="00235950" w:rsidRPr="00F26A8E" w:rsidRDefault="000663C4">
            <w:pPr>
              <w:ind w:left="0" w:hanging="2"/>
              <w:rPr>
                <w:rFonts w:ascii="Arial" w:eastAsia="Arial" w:hAnsi="Arial" w:cs="Arial"/>
                <w:b/>
                <w:sz w:val="22"/>
                <w:szCs w:val="22"/>
              </w:rPr>
            </w:pPr>
            <w:r w:rsidRPr="00F26A8E">
              <w:rPr>
                <w:rFonts w:ascii="Arial" w:eastAsia="Arial" w:hAnsi="Arial" w:cs="Arial"/>
                <w:b/>
                <w:sz w:val="22"/>
                <w:szCs w:val="22"/>
              </w:rPr>
              <w:t>OSCAR FERNANDO CASTRILLON QUINTERO</w:t>
            </w:r>
            <w:r w:rsidR="002C6F2E" w:rsidRPr="00F26A8E">
              <w:rPr>
                <w:rFonts w:ascii="Arial" w:eastAsia="Arial" w:hAnsi="Arial" w:cs="Arial"/>
                <w:b/>
                <w:sz w:val="22"/>
                <w:szCs w:val="22"/>
              </w:rPr>
              <w:t xml:space="preserve"> </w:t>
            </w:r>
          </w:p>
          <w:p w14:paraId="178D9A8B" w14:textId="121F6D28" w:rsidR="002C6F2E" w:rsidRPr="00F26A8E" w:rsidRDefault="00F26A8E">
            <w:pPr>
              <w:ind w:left="0" w:hanging="2"/>
              <w:rPr>
                <w:rFonts w:ascii="Arial" w:eastAsia="Arial" w:hAnsi="Arial" w:cs="Arial"/>
                <w:bCs/>
                <w:sz w:val="22"/>
                <w:szCs w:val="22"/>
              </w:rPr>
            </w:pPr>
            <w:r w:rsidRPr="00F26A8E">
              <w:rPr>
                <w:rFonts w:ascii="Arial" w:eastAsia="Arial" w:hAnsi="Arial" w:cs="Arial"/>
                <w:bCs/>
                <w:sz w:val="22"/>
                <w:szCs w:val="22"/>
              </w:rPr>
              <w:t>Técnico</w:t>
            </w:r>
            <w:r w:rsidR="00870E61" w:rsidRPr="00F26A8E">
              <w:rPr>
                <w:rFonts w:ascii="Arial" w:eastAsia="Arial" w:hAnsi="Arial" w:cs="Arial"/>
                <w:bCs/>
                <w:sz w:val="22"/>
                <w:szCs w:val="22"/>
              </w:rPr>
              <w:t xml:space="preserve"> </w:t>
            </w:r>
            <w:r w:rsidR="00F66197">
              <w:rPr>
                <w:rFonts w:ascii="Arial" w:eastAsia="Arial" w:hAnsi="Arial" w:cs="Arial"/>
                <w:bCs/>
                <w:sz w:val="22"/>
                <w:szCs w:val="22"/>
              </w:rPr>
              <w:t>Profesional en Servicio de Policía</w:t>
            </w:r>
            <w:r w:rsidR="000663C4" w:rsidRPr="00F26A8E">
              <w:rPr>
                <w:rFonts w:ascii="Arial" w:eastAsia="Arial" w:hAnsi="Arial" w:cs="Arial"/>
                <w:bCs/>
                <w:sz w:val="22"/>
                <w:szCs w:val="22"/>
              </w:rPr>
              <w:t xml:space="preserve"> </w:t>
            </w:r>
          </w:p>
          <w:p w14:paraId="581C5084" w14:textId="17540AD9" w:rsidR="00F765ED" w:rsidRPr="00F26A8E" w:rsidRDefault="00917E76">
            <w:pPr>
              <w:ind w:left="0" w:hanging="2"/>
              <w:rPr>
                <w:rFonts w:ascii="Arial" w:eastAsia="Arial" w:hAnsi="Arial" w:cs="Arial"/>
                <w:sz w:val="22"/>
                <w:szCs w:val="22"/>
              </w:rPr>
            </w:pPr>
            <w:r w:rsidRPr="00F26A8E">
              <w:rPr>
                <w:rFonts w:ascii="Arial" w:eastAsia="Arial" w:hAnsi="Arial" w:cs="Arial"/>
                <w:sz w:val="22"/>
                <w:szCs w:val="22"/>
              </w:rPr>
              <w:t xml:space="preserve">Dirección </w:t>
            </w:r>
            <w:proofErr w:type="spellStart"/>
            <w:r w:rsidR="000663C4" w:rsidRPr="00F26A8E">
              <w:rPr>
                <w:rFonts w:ascii="Arial" w:eastAsia="Arial" w:hAnsi="Arial" w:cs="Arial"/>
                <w:sz w:val="22"/>
                <w:szCs w:val="22"/>
              </w:rPr>
              <w:t>Cra</w:t>
            </w:r>
            <w:proofErr w:type="spellEnd"/>
            <w:r w:rsidR="000663C4" w:rsidRPr="00F26A8E">
              <w:rPr>
                <w:rFonts w:ascii="Arial" w:eastAsia="Arial" w:hAnsi="Arial" w:cs="Arial"/>
                <w:sz w:val="22"/>
                <w:szCs w:val="22"/>
              </w:rPr>
              <w:t xml:space="preserve"> 108 60 30 </w:t>
            </w:r>
            <w:proofErr w:type="spellStart"/>
            <w:r w:rsidR="00115079" w:rsidRPr="00F26A8E">
              <w:rPr>
                <w:rFonts w:ascii="Arial" w:eastAsia="Arial" w:hAnsi="Arial" w:cs="Arial"/>
                <w:sz w:val="22"/>
                <w:szCs w:val="22"/>
              </w:rPr>
              <w:t>TG</w:t>
            </w:r>
            <w:proofErr w:type="spellEnd"/>
            <w:r w:rsidR="00115079" w:rsidRPr="00F26A8E">
              <w:rPr>
                <w:rFonts w:ascii="Arial" w:eastAsia="Arial" w:hAnsi="Arial" w:cs="Arial"/>
                <w:sz w:val="22"/>
                <w:szCs w:val="22"/>
              </w:rPr>
              <w:t xml:space="preserve"> </w:t>
            </w:r>
            <w:proofErr w:type="spellStart"/>
            <w:r w:rsidR="00115079" w:rsidRPr="00F26A8E">
              <w:rPr>
                <w:rFonts w:ascii="Arial" w:eastAsia="Arial" w:hAnsi="Arial" w:cs="Arial"/>
                <w:sz w:val="22"/>
                <w:szCs w:val="22"/>
              </w:rPr>
              <w:t>Ap</w:t>
            </w:r>
            <w:proofErr w:type="spellEnd"/>
            <w:r w:rsidR="00115079" w:rsidRPr="00F26A8E">
              <w:rPr>
                <w:rFonts w:ascii="Arial" w:eastAsia="Arial" w:hAnsi="Arial" w:cs="Arial"/>
                <w:sz w:val="22"/>
                <w:szCs w:val="22"/>
              </w:rPr>
              <w:t xml:space="preserve"> 808</w:t>
            </w:r>
            <w:r w:rsidR="00EB12A0" w:rsidRPr="00F26A8E">
              <w:rPr>
                <w:rFonts w:ascii="Arial" w:eastAsia="Arial" w:hAnsi="Arial" w:cs="Arial"/>
                <w:sz w:val="22"/>
                <w:szCs w:val="22"/>
              </w:rPr>
              <w:t xml:space="preserve"> Teléfono: </w:t>
            </w:r>
            <w:r w:rsidR="00115079" w:rsidRPr="00F26A8E">
              <w:rPr>
                <w:rFonts w:ascii="Arial" w:eastAsia="Arial" w:hAnsi="Arial" w:cs="Arial"/>
                <w:sz w:val="22"/>
                <w:szCs w:val="22"/>
              </w:rPr>
              <w:t>3216454595</w:t>
            </w:r>
          </w:p>
          <w:p w14:paraId="5149CA11" w14:textId="6194811B" w:rsidR="00F765ED" w:rsidRPr="00F26A8E" w:rsidRDefault="00964F0A" w:rsidP="00EB12A0">
            <w:pPr>
              <w:ind w:left="0" w:hanging="2"/>
              <w:rPr>
                <w:rFonts w:ascii="Arial" w:eastAsia="Arial" w:hAnsi="Arial" w:cs="Arial"/>
                <w:sz w:val="12"/>
                <w:szCs w:val="12"/>
              </w:rPr>
            </w:pPr>
            <w:r w:rsidRPr="00F26A8E">
              <w:rPr>
                <w:rFonts w:ascii="Arial" w:eastAsia="Arial" w:hAnsi="Arial" w:cs="Arial"/>
                <w:sz w:val="22"/>
                <w:szCs w:val="22"/>
              </w:rPr>
              <w:t xml:space="preserve">Cédula de Ciudadanía No: </w:t>
            </w:r>
            <w:r w:rsidR="00115079" w:rsidRPr="00F26A8E">
              <w:rPr>
                <w:rFonts w:ascii="Arial" w:eastAsia="Arial" w:hAnsi="Arial" w:cs="Arial"/>
                <w:sz w:val="22"/>
                <w:szCs w:val="22"/>
              </w:rPr>
              <w:t>14652387</w:t>
            </w:r>
            <w:r w:rsidRPr="00F26A8E">
              <w:rPr>
                <w:rFonts w:ascii="Arial" w:eastAsia="Arial" w:hAnsi="Arial" w:cs="Arial"/>
                <w:sz w:val="22"/>
                <w:szCs w:val="22"/>
              </w:rPr>
              <w:t xml:space="preserve"> de </w:t>
            </w:r>
            <w:r w:rsidR="00115079" w:rsidRPr="00F26A8E">
              <w:rPr>
                <w:rFonts w:ascii="Arial" w:eastAsia="Arial" w:hAnsi="Arial" w:cs="Arial"/>
                <w:sz w:val="22"/>
                <w:szCs w:val="22"/>
              </w:rPr>
              <w:t>Ginebra Valle</w:t>
            </w:r>
          </w:p>
        </w:tc>
      </w:tr>
    </w:tbl>
    <w:p w14:paraId="3F8708D6" w14:textId="77777777" w:rsidR="00F765ED" w:rsidRPr="00742D54" w:rsidRDefault="00F765ED">
      <w:pPr>
        <w:rPr>
          <w:rFonts w:ascii="Arial" w:eastAsia="Arial" w:hAnsi="Arial" w:cs="Arial"/>
          <w:sz w:val="14"/>
          <w:szCs w:val="14"/>
        </w:rPr>
      </w:pPr>
    </w:p>
    <w:tbl>
      <w:tblPr>
        <w:tblStyle w:val="12"/>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2E77B5FC" w14:textId="77777777" w:rsidTr="000B72D2">
        <w:trPr>
          <w:trHeight w:val="20"/>
        </w:trPr>
        <w:tc>
          <w:tcPr>
            <w:tcW w:w="10343" w:type="dxa"/>
            <w:tcBorders>
              <w:top w:val="single" w:sz="4" w:space="0" w:color="000000"/>
              <w:bottom w:val="single" w:sz="4" w:space="0" w:color="000000"/>
            </w:tcBorders>
            <w:shd w:val="clear" w:color="auto" w:fill="A6A6A6" w:themeFill="background1" w:themeFillShade="A6"/>
            <w:tcMar>
              <w:top w:w="28" w:type="dxa"/>
              <w:bottom w:w="28" w:type="dxa"/>
            </w:tcMar>
            <w:vAlign w:val="center"/>
          </w:tcPr>
          <w:p w14:paraId="3A6ACE43" w14:textId="77777777" w:rsidR="00F765ED" w:rsidRDefault="00964F0A">
            <w:pPr>
              <w:ind w:left="0" w:hanging="2"/>
              <w:rPr>
                <w:rFonts w:ascii="Arial" w:eastAsia="Arial" w:hAnsi="Arial" w:cs="Arial"/>
                <w:sz w:val="22"/>
                <w:szCs w:val="22"/>
              </w:rPr>
            </w:pPr>
            <w:r>
              <w:rPr>
                <w:rFonts w:ascii="Arial" w:eastAsia="Arial" w:hAnsi="Arial" w:cs="Arial"/>
                <w:b/>
                <w:sz w:val="22"/>
                <w:szCs w:val="22"/>
              </w:rPr>
              <w:t>OBJETIVO DEL INFORME</w:t>
            </w:r>
          </w:p>
        </w:tc>
      </w:tr>
      <w:tr w:rsidR="00F765ED" w14:paraId="6534871D"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tcMar>
              <w:top w:w="28" w:type="dxa"/>
              <w:bottom w:w="28" w:type="dxa"/>
            </w:tcMar>
            <w:vAlign w:val="center"/>
          </w:tcPr>
          <w:p w14:paraId="0B7939D7" w14:textId="77777777" w:rsidR="00742D54" w:rsidRPr="00742D54" w:rsidRDefault="00742D54" w:rsidP="00F84EF6">
            <w:pPr>
              <w:jc w:val="both"/>
              <w:rPr>
                <w:rFonts w:ascii="Arial" w:eastAsia="Arial" w:hAnsi="Arial" w:cs="Arial"/>
                <w:sz w:val="10"/>
                <w:szCs w:val="10"/>
              </w:rPr>
            </w:pPr>
          </w:p>
          <w:p w14:paraId="30AA027F" w14:textId="580E6FCE" w:rsidR="00F765ED" w:rsidRDefault="00964F0A" w:rsidP="00F84EF6">
            <w:pPr>
              <w:ind w:left="0" w:hanging="2"/>
              <w:jc w:val="both"/>
              <w:rPr>
                <w:rFonts w:ascii="Arial" w:eastAsia="Arial" w:hAnsi="Arial" w:cs="Arial"/>
                <w:sz w:val="22"/>
                <w:szCs w:val="22"/>
              </w:rPr>
            </w:pPr>
            <w:r w:rsidRPr="00EE57E8">
              <w:rPr>
                <w:rFonts w:ascii="Arial" w:eastAsia="Arial" w:hAnsi="Arial" w:cs="Arial"/>
                <w:sz w:val="22"/>
                <w:szCs w:val="22"/>
              </w:rPr>
              <w:t>Dejar constancia del cumplimiento de</w:t>
            </w:r>
            <w:r w:rsidR="000F2397" w:rsidRPr="00EE57E8">
              <w:rPr>
                <w:rFonts w:ascii="Arial" w:eastAsia="Arial" w:hAnsi="Arial" w:cs="Arial"/>
                <w:sz w:val="22"/>
                <w:szCs w:val="22"/>
              </w:rPr>
              <w:t xml:space="preserve">l contrato No </w:t>
            </w:r>
            <w:r w:rsidR="00C04310" w:rsidRPr="00C04310">
              <w:rPr>
                <w:rFonts w:ascii="Arial" w:eastAsia="Arial" w:hAnsi="Arial" w:cs="Arial"/>
                <w:sz w:val="22"/>
                <w:szCs w:val="22"/>
              </w:rPr>
              <w:t>1.410-19.13-</w:t>
            </w:r>
            <w:r w:rsidR="001E4F08">
              <w:rPr>
                <w:rFonts w:ascii="Arial" w:eastAsia="Arial" w:hAnsi="Arial" w:cs="Arial"/>
                <w:sz w:val="22"/>
                <w:szCs w:val="22"/>
              </w:rPr>
              <w:t>7136</w:t>
            </w:r>
            <w:r w:rsidR="00C04310">
              <w:rPr>
                <w:rFonts w:ascii="Arial" w:eastAsia="Arial" w:hAnsi="Arial" w:cs="Arial"/>
                <w:sz w:val="22"/>
                <w:szCs w:val="22"/>
              </w:rPr>
              <w:t xml:space="preserve"> </w:t>
            </w:r>
            <w:r w:rsidR="000F2397" w:rsidRPr="00EE57E8">
              <w:rPr>
                <w:rFonts w:ascii="Arial" w:eastAsia="Arial" w:hAnsi="Arial" w:cs="Arial"/>
                <w:sz w:val="22"/>
                <w:szCs w:val="22"/>
              </w:rPr>
              <w:t xml:space="preserve">de </w:t>
            </w:r>
            <w:r w:rsidR="001E4F08">
              <w:rPr>
                <w:rFonts w:ascii="Arial" w:eastAsia="Arial" w:hAnsi="Arial" w:cs="Arial"/>
                <w:sz w:val="22"/>
                <w:szCs w:val="22"/>
              </w:rPr>
              <w:t>julio</w:t>
            </w:r>
            <w:r w:rsidR="00BC20C1">
              <w:rPr>
                <w:rFonts w:ascii="Arial" w:eastAsia="Arial" w:hAnsi="Arial" w:cs="Arial"/>
                <w:sz w:val="22"/>
                <w:szCs w:val="22"/>
              </w:rPr>
              <w:t xml:space="preserve"> </w:t>
            </w:r>
            <w:r w:rsidR="001B1A8B" w:rsidRPr="00EE57E8">
              <w:rPr>
                <w:rFonts w:ascii="Arial" w:eastAsia="Arial" w:hAnsi="Arial" w:cs="Arial"/>
                <w:sz w:val="22"/>
                <w:szCs w:val="22"/>
              </w:rPr>
              <w:t>1</w:t>
            </w:r>
            <w:r w:rsidR="001E4F08">
              <w:rPr>
                <w:rFonts w:ascii="Arial" w:eastAsia="Arial" w:hAnsi="Arial" w:cs="Arial"/>
                <w:sz w:val="22"/>
                <w:szCs w:val="22"/>
              </w:rPr>
              <w:t>2</w:t>
            </w:r>
            <w:r w:rsidR="002C6F2E" w:rsidRPr="00EE57E8">
              <w:rPr>
                <w:rFonts w:ascii="Arial" w:eastAsia="Arial" w:hAnsi="Arial" w:cs="Arial"/>
                <w:sz w:val="22"/>
                <w:szCs w:val="22"/>
              </w:rPr>
              <w:t xml:space="preserve"> de 202</w:t>
            </w:r>
            <w:r w:rsidR="00BC20C1">
              <w:rPr>
                <w:rFonts w:ascii="Arial" w:eastAsia="Arial" w:hAnsi="Arial" w:cs="Arial"/>
                <w:sz w:val="22"/>
                <w:szCs w:val="22"/>
              </w:rPr>
              <w:t>6</w:t>
            </w:r>
            <w:r w:rsidRPr="00EE57E8">
              <w:rPr>
                <w:rFonts w:ascii="Arial" w:eastAsia="Arial" w:hAnsi="Arial" w:cs="Arial"/>
                <w:sz w:val="22"/>
                <w:szCs w:val="22"/>
              </w:rPr>
              <w:t xml:space="preserve"> </w:t>
            </w:r>
            <w:r w:rsidR="000F2397" w:rsidRPr="00EE57E8">
              <w:rPr>
                <w:rFonts w:ascii="Arial" w:eastAsia="Arial" w:hAnsi="Arial" w:cs="Arial"/>
                <w:sz w:val="22"/>
                <w:szCs w:val="22"/>
              </w:rPr>
              <w:t xml:space="preserve">para la cuota </w:t>
            </w:r>
            <w:r w:rsidR="006C749A" w:rsidRPr="00EE57E8">
              <w:rPr>
                <w:rFonts w:ascii="Arial" w:eastAsia="Arial" w:hAnsi="Arial" w:cs="Arial"/>
                <w:sz w:val="22"/>
                <w:szCs w:val="22"/>
              </w:rPr>
              <w:t xml:space="preserve">No </w:t>
            </w:r>
            <w:r w:rsidR="002C6F2E" w:rsidRPr="00EE57E8">
              <w:rPr>
                <w:rFonts w:ascii="Arial" w:eastAsia="Arial" w:hAnsi="Arial" w:cs="Arial"/>
                <w:sz w:val="22"/>
                <w:szCs w:val="22"/>
              </w:rPr>
              <w:t>Uno (1)</w:t>
            </w:r>
            <w:r w:rsidR="00E17223" w:rsidRPr="00EE57E8">
              <w:rPr>
                <w:rFonts w:ascii="Arial" w:eastAsia="Arial" w:hAnsi="Arial" w:cs="Arial"/>
                <w:sz w:val="22"/>
                <w:szCs w:val="22"/>
              </w:rPr>
              <w:t>,</w:t>
            </w:r>
            <w:r w:rsidR="000F2397" w:rsidRPr="00EE57E8">
              <w:rPr>
                <w:rFonts w:ascii="Arial" w:eastAsia="Arial" w:hAnsi="Arial" w:cs="Arial"/>
                <w:sz w:val="22"/>
                <w:szCs w:val="22"/>
              </w:rPr>
              <w:t xml:space="preserve"> ejecutada en el mes de </w:t>
            </w:r>
            <w:r w:rsidR="001E4F08">
              <w:rPr>
                <w:rFonts w:ascii="Arial" w:eastAsia="Arial" w:hAnsi="Arial" w:cs="Arial"/>
                <w:sz w:val="22"/>
                <w:szCs w:val="22"/>
              </w:rPr>
              <w:t>julio</w:t>
            </w:r>
            <w:r w:rsidR="00B23447" w:rsidRPr="00EE57E8">
              <w:rPr>
                <w:rFonts w:ascii="Arial" w:eastAsia="Arial" w:hAnsi="Arial" w:cs="Arial"/>
                <w:sz w:val="22"/>
                <w:szCs w:val="22"/>
              </w:rPr>
              <w:t xml:space="preserve"> de 202</w:t>
            </w:r>
            <w:r w:rsidR="00BC20C1">
              <w:rPr>
                <w:rFonts w:ascii="Arial" w:eastAsia="Arial" w:hAnsi="Arial" w:cs="Arial"/>
                <w:sz w:val="22"/>
                <w:szCs w:val="22"/>
              </w:rPr>
              <w:t>6</w:t>
            </w:r>
            <w:r w:rsidR="000F2397" w:rsidRPr="00EE57E8">
              <w:rPr>
                <w:rFonts w:ascii="Arial" w:eastAsia="Arial" w:hAnsi="Arial" w:cs="Arial"/>
                <w:sz w:val="22"/>
                <w:szCs w:val="22"/>
              </w:rPr>
              <w:t xml:space="preserve">. Se concluye que las </w:t>
            </w:r>
            <w:r w:rsidRPr="00EE57E8">
              <w:rPr>
                <w:rFonts w:ascii="Arial" w:eastAsia="Arial" w:hAnsi="Arial" w:cs="Arial"/>
                <w:sz w:val="22"/>
                <w:szCs w:val="22"/>
              </w:rPr>
              <w:t xml:space="preserve">obligaciones </w:t>
            </w:r>
            <w:r w:rsidR="000F2397" w:rsidRPr="00EE57E8">
              <w:rPr>
                <w:rFonts w:ascii="Arial" w:eastAsia="Arial" w:hAnsi="Arial" w:cs="Arial"/>
                <w:sz w:val="22"/>
                <w:szCs w:val="22"/>
              </w:rPr>
              <w:t xml:space="preserve">derivadas el </w:t>
            </w:r>
            <w:r w:rsidRPr="00EE57E8">
              <w:rPr>
                <w:rFonts w:ascii="Arial" w:eastAsia="Arial" w:hAnsi="Arial" w:cs="Arial"/>
                <w:sz w:val="22"/>
                <w:szCs w:val="22"/>
              </w:rPr>
              <w:t>contra</w:t>
            </w:r>
            <w:r w:rsidR="000F2397" w:rsidRPr="00EE57E8">
              <w:rPr>
                <w:rFonts w:ascii="Arial" w:eastAsia="Arial" w:hAnsi="Arial" w:cs="Arial"/>
                <w:sz w:val="22"/>
                <w:szCs w:val="22"/>
              </w:rPr>
              <w:t xml:space="preserve">to en mención </w:t>
            </w:r>
            <w:r w:rsidRPr="00EE57E8">
              <w:rPr>
                <w:rFonts w:ascii="Arial" w:eastAsia="Arial" w:hAnsi="Arial" w:cs="Arial"/>
                <w:sz w:val="22"/>
                <w:szCs w:val="22"/>
              </w:rPr>
              <w:t xml:space="preserve">fueron cumplidas a cabalidad y recibidas a satisfacción por el Departamento del Valle del Cauca y la Secretaría de Convivencia y </w:t>
            </w:r>
            <w:r w:rsidR="000F2397" w:rsidRPr="00EE57E8">
              <w:rPr>
                <w:rFonts w:ascii="Arial" w:eastAsia="Arial" w:hAnsi="Arial" w:cs="Arial"/>
                <w:sz w:val="22"/>
                <w:szCs w:val="22"/>
              </w:rPr>
              <w:t>Seguridad Ciudadana.</w:t>
            </w:r>
          </w:p>
          <w:p w14:paraId="418D4FA0" w14:textId="44ACB509" w:rsidR="00742D54" w:rsidRPr="00742D54" w:rsidRDefault="00742D54" w:rsidP="00F84EF6">
            <w:pPr>
              <w:jc w:val="both"/>
              <w:rPr>
                <w:rFonts w:ascii="Arial" w:eastAsia="Arial" w:hAnsi="Arial" w:cs="Arial"/>
                <w:sz w:val="10"/>
                <w:szCs w:val="10"/>
              </w:rPr>
            </w:pPr>
          </w:p>
        </w:tc>
      </w:tr>
    </w:tbl>
    <w:tbl>
      <w:tblPr>
        <w:tblStyle w:val="11"/>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6958"/>
        <w:gridCol w:w="1405"/>
      </w:tblGrid>
      <w:tr w:rsidR="00F765ED" w:rsidRPr="000B72D2" w14:paraId="31D276D5" w14:textId="77777777" w:rsidTr="00EB12A0">
        <w:trPr>
          <w:trHeight w:val="20"/>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758CB396" w14:textId="77777777" w:rsidR="00F765ED" w:rsidRPr="000B72D2" w:rsidRDefault="00964F0A">
            <w:pPr>
              <w:ind w:left="0" w:hanging="2"/>
              <w:jc w:val="both"/>
              <w:rPr>
                <w:rFonts w:ascii="Arial" w:eastAsia="Arial" w:hAnsi="Arial" w:cs="Arial"/>
                <w:sz w:val="22"/>
                <w:szCs w:val="22"/>
              </w:rPr>
            </w:pPr>
            <w:r w:rsidRPr="000B72D2">
              <w:rPr>
                <w:rFonts w:ascii="Arial" w:eastAsia="Arial" w:hAnsi="Arial" w:cs="Arial"/>
                <w:b/>
                <w:sz w:val="22"/>
                <w:szCs w:val="22"/>
              </w:rPr>
              <w:t xml:space="preserve">VERIFICACIÓN DEL CUMPLIMIENTO DE LAS OBLIGACIONES ESPECÍFICAS </w:t>
            </w:r>
            <w:r w:rsidR="000B72D2">
              <w:rPr>
                <w:rFonts w:ascii="Arial" w:eastAsia="Arial" w:hAnsi="Arial" w:cs="Arial"/>
                <w:b/>
                <w:sz w:val="22"/>
                <w:szCs w:val="22"/>
              </w:rPr>
              <w:t>DEL</w:t>
            </w:r>
            <w:r w:rsidRPr="000B72D2">
              <w:rPr>
                <w:rFonts w:ascii="Arial" w:eastAsia="Arial" w:hAnsi="Arial" w:cs="Arial"/>
                <w:b/>
                <w:sz w:val="22"/>
                <w:szCs w:val="22"/>
              </w:rPr>
              <w:t xml:space="preserve"> </w:t>
            </w:r>
            <w:r w:rsidR="000F2397" w:rsidRPr="000B72D2">
              <w:rPr>
                <w:rFonts w:ascii="Arial" w:eastAsia="Arial" w:hAnsi="Arial" w:cs="Arial"/>
                <w:b/>
                <w:sz w:val="22"/>
                <w:szCs w:val="22"/>
              </w:rPr>
              <w:t>CONTRATISTA</w:t>
            </w:r>
            <w:r w:rsidRPr="000B72D2">
              <w:rPr>
                <w:rFonts w:ascii="Arial" w:eastAsia="Arial" w:hAnsi="Arial" w:cs="Arial"/>
                <w:b/>
                <w:sz w:val="22"/>
                <w:szCs w:val="22"/>
              </w:rPr>
              <w:t>.</w:t>
            </w:r>
          </w:p>
        </w:tc>
      </w:tr>
      <w:tr w:rsidR="00235950" w14:paraId="427E0A62" w14:textId="77777777" w:rsidTr="000B72D2">
        <w:trPr>
          <w:trHeight w:val="20"/>
        </w:trPr>
        <w:tc>
          <w:tcPr>
            <w:tcW w:w="1980"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2258E3C" w14:textId="77777777" w:rsidR="00235950" w:rsidRDefault="000B72D2" w:rsidP="00235950">
            <w:pPr>
              <w:ind w:left="0" w:hanging="2"/>
              <w:rPr>
                <w:rFonts w:ascii="Arial" w:eastAsia="Arial" w:hAnsi="Arial" w:cs="Arial"/>
                <w:sz w:val="22"/>
                <w:szCs w:val="22"/>
              </w:rPr>
            </w:pPr>
            <w:r>
              <w:rPr>
                <w:rFonts w:ascii="Arial" w:eastAsia="Arial" w:hAnsi="Arial" w:cs="Arial"/>
                <w:b/>
                <w:sz w:val="22"/>
                <w:szCs w:val="22"/>
              </w:rPr>
              <w:t>O</w:t>
            </w:r>
            <w:r w:rsidR="00235950">
              <w:rPr>
                <w:rFonts w:ascii="Arial" w:eastAsia="Arial" w:hAnsi="Arial" w:cs="Arial"/>
                <w:b/>
                <w:sz w:val="22"/>
                <w:szCs w:val="22"/>
              </w:rPr>
              <w:t>bligaciones específicas contractuales</w:t>
            </w:r>
          </w:p>
        </w:tc>
        <w:tc>
          <w:tcPr>
            <w:tcW w:w="8363" w:type="dxa"/>
            <w:gridSpan w:val="2"/>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C2868C8" w14:textId="77777777" w:rsidR="000E6B1D" w:rsidRPr="000E6B1D" w:rsidRDefault="000E6B1D" w:rsidP="003921F3">
            <w:pPr>
              <w:numPr>
                <w:ilvl w:val="0"/>
                <w:numId w:val="10"/>
              </w:numPr>
              <w:tabs>
                <w:tab w:val="clear" w:pos="720"/>
                <w:tab w:val="num" w:pos="0"/>
              </w:tabs>
              <w:suppressAutoHyphens w:val="0"/>
              <w:spacing w:before="100" w:beforeAutospacing="1" w:after="100" w:afterAutospacing="1" w:line="240" w:lineRule="auto"/>
              <w:ind w:leftChars="0" w:left="0" w:firstLineChars="0" w:hanging="2"/>
              <w:jc w:val="both"/>
              <w:textDirection w:val="lrTb"/>
              <w:textAlignment w:val="auto"/>
              <w:outlineLvl w:val="9"/>
              <w:rPr>
                <w:rFonts w:ascii="Arial" w:hAnsi="Arial" w:cs="Arial"/>
                <w:position w:val="0"/>
                <w:lang w:val="es-CO" w:eastAsia="en-US"/>
              </w:rPr>
            </w:pPr>
            <w:r w:rsidRPr="000E6B1D">
              <w:rPr>
                <w:rFonts w:ascii="Arial" w:hAnsi="Arial" w:cs="Arial"/>
                <w:b/>
                <w:bCs/>
                <w:position w:val="0"/>
                <w:lang w:val="es-CO" w:eastAsia="en-US"/>
              </w:rPr>
              <w:t>Elaborar informes</w:t>
            </w:r>
            <w:r w:rsidRPr="000E6B1D">
              <w:rPr>
                <w:rFonts w:ascii="Arial" w:hAnsi="Arial" w:cs="Arial"/>
                <w:position w:val="0"/>
                <w:lang w:val="es-CO" w:eastAsia="en-US"/>
              </w:rPr>
              <w:t xml:space="preserve"> a partir de los datos recolectados para el fortalecimiento del sistema de información geográfica, geodésica y cartográfica para el análisis avanzado del delito en el Valle del Cauca.</w:t>
            </w:r>
          </w:p>
          <w:p w14:paraId="6548B04C" w14:textId="77777777" w:rsidR="000E6B1D" w:rsidRPr="000E6B1D" w:rsidRDefault="000E6B1D" w:rsidP="003921F3">
            <w:pPr>
              <w:numPr>
                <w:ilvl w:val="0"/>
                <w:numId w:val="10"/>
              </w:numPr>
              <w:tabs>
                <w:tab w:val="clear" w:pos="720"/>
                <w:tab w:val="num" w:pos="0"/>
              </w:tabs>
              <w:suppressAutoHyphens w:val="0"/>
              <w:spacing w:before="100" w:beforeAutospacing="1" w:after="100" w:afterAutospacing="1" w:line="240" w:lineRule="auto"/>
              <w:ind w:leftChars="0" w:left="0" w:firstLineChars="0" w:firstLine="0"/>
              <w:jc w:val="both"/>
              <w:textDirection w:val="lrTb"/>
              <w:textAlignment w:val="auto"/>
              <w:outlineLvl w:val="9"/>
              <w:rPr>
                <w:rFonts w:ascii="Arial" w:hAnsi="Arial" w:cs="Arial"/>
                <w:position w:val="0"/>
                <w:lang w:val="es-CO" w:eastAsia="en-US"/>
              </w:rPr>
            </w:pPr>
            <w:r w:rsidRPr="000E6B1D">
              <w:rPr>
                <w:rFonts w:ascii="Arial" w:hAnsi="Arial" w:cs="Arial"/>
                <w:b/>
                <w:bCs/>
                <w:position w:val="0"/>
                <w:lang w:val="es-CO" w:eastAsia="en-US"/>
              </w:rPr>
              <w:t>Actualizar y analizar información estadística</w:t>
            </w:r>
            <w:r w:rsidRPr="000E6B1D">
              <w:rPr>
                <w:rFonts w:ascii="Arial" w:hAnsi="Arial" w:cs="Arial"/>
                <w:position w:val="0"/>
                <w:lang w:val="es-CO" w:eastAsia="en-US"/>
              </w:rPr>
              <w:t xml:space="preserve"> para la elaboración de informes que permitan identificar patrones y tendencias para la toma de decisiones en el análisis avanzado del delito.</w:t>
            </w:r>
          </w:p>
          <w:p w14:paraId="30A04653" w14:textId="77777777" w:rsidR="000E6B1D" w:rsidRPr="000E6B1D" w:rsidRDefault="000E6B1D" w:rsidP="003921F3">
            <w:pPr>
              <w:numPr>
                <w:ilvl w:val="0"/>
                <w:numId w:val="10"/>
              </w:numPr>
              <w:tabs>
                <w:tab w:val="clear" w:pos="720"/>
                <w:tab w:val="num" w:pos="0"/>
              </w:tabs>
              <w:suppressAutoHyphens w:val="0"/>
              <w:spacing w:before="100" w:beforeAutospacing="1" w:after="100" w:afterAutospacing="1" w:line="240" w:lineRule="auto"/>
              <w:ind w:leftChars="0" w:left="0" w:firstLineChars="0" w:firstLine="0"/>
              <w:jc w:val="both"/>
              <w:textDirection w:val="lrTb"/>
              <w:textAlignment w:val="auto"/>
              <w:outlineLvl w:val="9"/>
              <w:rPr>
                <w:rFonts w:ascii="Arial" w:hAnsi="Arial" w:cs="Arial"/>
                <w:position w:val="0"/>
                <w:lang w:val="es-CO" w:eastAsia="en-US"/>
              </w:rPr>
            </w:pPr>
            <w:r w:rsidRPr="000E6B1D">
              <w:rPr>
                <w:rFonts w:ascii="Arial" w:hAnsi="Arial" w:cs="Arial"/>
                <w:b/>
                <w:bCs/>
                <w:position w:val="0"/>
                <w:lang w:val="es-CO" w:eastAsia="en-US"/>
              </w:rPr>
              <w:t>Apoyar en la elaboración de documentos y presentaciones</w:t>
            </w:r>
            <w:r w:rsidRPr="000E6B1D">
              <w:rPr>
                <w:rFonts w:ascii="Arial" w:hAnsi="Arial" w:cs="Arial"/>
                <w:position w:val="0"/>
                <w:lang w:val="es-CO" w:eastAsia="en-US"/>
              </w:rPr>
              <w:t xml:space="preserve"> de análisis de datos para el fortalecimiento del sistema de información geográfica, geodésica y cartográfica.</w:t>
            </w:r>
          </w:p>
          <w:p w14:paraId="0FB6BB84" w14:textId="77777777" w:rsidR="000E6B1D" w:rsidRPr="000E6B1D" w:rsidRDefault="000E6B1D" w:rsidP="003921F3">
            <w:pPr>
              <w:numPr>
                <w:ilvl w:val="0"/>
                <w:numId w:val="10"/>
              </w:numPr>
              <w:tabs>
                <w:tab w:val="clear" w:pos="720"/>
                <w:tab w:val="num" w:pos="0"/>
              </w:tabs>
              <w:suppressAutoHyphens w:val="0"/>
              <w:spacing w:before="100" w:beforeAutospacing="1" w:after="100" w:afterAutospacing="1" w:line="240" w:lineRule="auto"/>
              <w:ind w:leftChars="0" w:left="0" w:firstLineChars="0" w:firstLine="0"/>
              <w:jc w:val="both"/>
              <w:textDirection w:val="lrTb"/>
              <w:textAlignment w:val="auto"/>
              <w:outlineLvl w:val="9"/>
              <w:rPr>
                <w:rFonts w:ascii="Arial" w:hAnsi="Arial" w:cs="Arial"/>
                <w:position w:val="0"/>
                <w:lang w:val="es-CO" w:eastAsia="en-US"/>
              </w:rPr>
            </w:pPr>
            <w:r w:rsidRPr="000E6B1D">
              <w:rPr>
                <w:rFonts w:ascii="Arial" w:hAnsi="Arial" w:cs="Arial"/>
                <w:b/>
                <w:bCs/>
                <w:position w:val="0"/>
                <w:lang w:val="es-CO" w:eastAsia="en-US"/>
              </w:rPr>
              <w:t>Realizar el cargue mensual</w:t>
            </w:r>
            <w:r w:rsidRPr="000E6B1D">
              <w:rPr>
                <w:rFonts w:ascii="Arial" w:hAnsi="Arial" w:cs="Arial"/>
                <w:position w:val="0"/>
                <w:lang w:val="es-CO" w:eastAsia="en-US"/>
              </w:rPr>
              <w:t xml:space="preserve"> de la información de las cuotas de pago resultante de sus obligaciones contractuales en la plataforma </w:t>
            </w:r>
            <w:proofErr w:type="spellStart"/>
            <w:r w:rsidRPr="000E6B1D">
              <w:rPr>
                <w:rFonts w:ascii="Arial" w:hAnsi="Arial" w:cs="Arial"/>
                <w:b/>
                <w:bCs/>
                <w:position w:val="0"/>
                <w:lang w:val="es-CO" w:eastAsia="en-US"/>
              </w:rPr>
              <w:t>SECOP</w:t>
            </w:r>
            <w:proofErr w:type="spellEnd"/>
            <w:r w:rsidRPr="000E6B1D">
              <w:rPr>
                <w:rFonts w:ascii="Arial" w:hAnsi="Arial" w:cs="Arial"/>
                <w:b/>
                <w:bCs/>
                <w:position w:val="0"/>
                <w:lang w:val="es-CO" w:eastAsia="en-US"/>
              </w:rPr>
              <w:t xml:space="preserve"> II</w:t>
            </w:r>
            <w:r w:rsidRPr="000E6B1D">
              <w:rPr>
                <w:rFonts w:ascii="Arial" w:hAnsi="Arial" w:cs="Arial"/>
                <w:position w:val="0"/>
                <w:lang w:val="es-CO" w:eastAsia="en-US"/>
              </w:rPr>
              <w:t>, incluyendo los informes con las firmas correspondientes.</w:t>
            </w:r>
          </w:p>
          <w:p w14:paraId="704476DD" w14:textId="77777777" w:rsidR="000E6B1D" w:rsidRPr="000E6B1D" w:rsidRDefault="00A6386F" w:rsidP="000E6B1D">
            <w:pPr>
              <w:suppressAutoHyphens w:val="0"/>
              <w:spacing w:line="240" w:lineRule="auto"/>
              <w:ind w:leftChars="0" w:left="0" w:firstLineChars="0" w:hanging="2"/>
              <w:textDirection w:val="lrTb"/>
              <w:textAlignment w:val="auto"/>
              <w:outlineLvl w:val="9"/>
              <w:rPr>
                <w:position w:val="0"/>
                <w:lang w:val="en-US" w:eastAsia="en-US"/>
              </w:rPr>
            </w:pPr>
            <w:r>
              <w:rPr>
                <w:position w:val="0"/>
                <w:lang w:val="en-US" w:eastAsia="en-US"/>
              </w:rPr>
              <w:pict w14:anchorId="201F4F0D">
                <v:rect id="_x0000_i1025" style="width:0;height:1.5pt" o:hralign="center" o:hrstd="t" o:hr="t" fillcolor="#a0a0a0" stroked="f"/>
              </w:pict>
            </w:r>
          </w:p>
          <w:p w14:paraId="2CE0ADF3" w14:textId="075D44A6" w:rsidR="00235950" w:rsidRPr="002C6F2E" w:rsidRDefault="00235950" w:rsidP="00340912">
            <w:pPr>
              <w:jc w:val="both"/>
              <w:rPr>
                <w:rFonts w:ascii="Arial" w:eastAsia="Arial" w:hAnsi="Arial" w:cs="Arial"/>
                <w:color w:val="000000"/>
                <w:sz w:val="8"/>
                <w:szCs w:val="8"/>
                <w:highlight w:val="yellow"/>
              </w:rPr>
            </w:pPr>
          </w:p>
        </w:tc>
      </w:tr>
      <w:tr w:rsidR="00F765ED" w:rsidRPr="00EE57E8" w14:paraId="30B1B3D0" w14:textId="77777777" w:rsidTr="000B72D2">
        <w:trPr>
          <w:trHeight w:val="20"/>
        </w:trPr>
        <w:tc>
          <w:tcPr>
            <w:tcW w:w="1980" w:type="dxa"/>
            <w:vMerge w:val="restar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86139E6" w14:textId="77777777" w:rsidR="00F765ED" w:rsidRPr="00EE57E8" w:rsidRDefault="00964F0A">
            <w:pPr>
              <w:ind w:left="0" w:hanging="2"/>
              <w:rPr>
                <w:rFonts w:ascii="Arial" w:eastAsia="Arial" w:hAnsi="Arial" w:cs="Arial"/>
                <w:sz w:val="22"/>
                <w:szCs w:val="22"/>
              </w:rPr>
            </w:pPr>
            <w:r w:rsidRPr="00EE57E8">
              <w:rPr>
                <w:rFonts w:ascii="Arial" w:eastAsia="Arial" w:hAnsi="Arial" w:cs="Arial"/>
                <w:b/>
                <w:sz w:val="22"/>
                <w:szCs w:val="22"/>
              </w:rPr>
              <w:lastRenderedPageBreak/>
              <w:t>Porcentaje de cumplimiento</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4F726C3" w14:textId="007E9455" w:rsidR="00F765ED" w:rsidRPr="00EE57E8" w:rsidRDefault="00964F0A" w:rsidP="00F84EF6">
            <w:pPr>
              <w:ind w:left="0" w:hanging="2"/>
              <w:jc w:val="both"/>
              <w:rPr>
                <w:rFonts w:ascii="Arial" w:eastAsia="Arial" w:hAnsi="Arial" w:cs="Arial"/>
                <w:color w:val="000000"/>
                <w:sz w:val="16"/>
                <w:szCs w:val="16"/>
              </w:rPr>
            </w:pPr>
            <w:r w:rsidRPr="00EE57E8">
              <w:rPr>
                <w:rFonts w:ascii="Arial" w:eastAsia="Arial" w:hAnsi="Arial" w:cs="Arial"/>
                <w:sz w:val="22"/>
                <w:szCs w:val="22"/>
              </w:rPr>
              <w:t xml:space="preserve">Porcentaje de cumplimiento de las </w:t>
            </w:r>
            <w:r w:rsidR="003B2EDD" w:rsidRPr="00EE57E8">
              <w:rPr>
                <w:rFonts w:ascii="Arial" w:eastAsia="Arial" w:hAnsi="Arial" w:cs="Arial"/>
                <w:sz w:val="22"/>
                <w:szCs w:val="22"/>
              </w:rPr>
              <w:t>especificaciones,</w:t>
            </w:r>
            <w:r w:rsidR="00345D87" w:rsidRPr="00EE57E8">
              <w:rPr>
                <w:rFonts w:ascii="Arial" w:eastAsia="Arial" w:hAnsi="Arial" w:cs="Arial"/>
                <w:sz w:val="22"/>
                <w:szCs w:val="22"/>
              </w:rPr>
              <w:t xml:space="preserve"> actividades y obligaciones </w:t>
            </w:r>
            <w:r w:rsidR="000F2397" w:rsidRPr="00EE57E8">
              <w:rPr>
                <w:rFonts w:ascii="Arial" w:eastAsia="Arial" w:hAnsi="Arial" w:cs="Arial"/>
                <w:sz w:val="22"/>
                <w:szCs w:val="22"/>
              </w:rPr>
              <w:t xml:space="preserve">contractuales </w:t>
            </w:r>
            <w:r w:rsidR="00345D87" w:rsidRPr="00EE57E8">
              <w:rPr>
                <w:rFonts w:ascii="Arial" w:eastAsia="Arial" w:hAnsi="Arial" w:cs="Arial"/>
                <w:sz w:val="22"/>
                <w:szCs w:val="22"/>
              </w:rPr>
              <w:t xml:space="preserve">de acuerdo con lo requerido </w:t>
            </w:r>
            <w:r w:rsidR="002620FE" w:rsidRPr="00EE57E8">
              <w:rPr>
                <w:rFonts w:ascii="Arial" w:eastAsia="Arial" w:hAnsi="Arial" w:cs="Arial"/>
                <w:sz w:val="22"/>
                <w:szCs w:val="22"/>
              </w:rPr>
              <w:t xml:space="preserve">en </w:t>
            </w:r>
            <w:r w:rsidRPr="00EE57E8">
              <w:rPr>
                <w:rFonts w:ascii="Arial" w:eastAsia="Arial" w:hAnsi="Arial" w:cs="Arial"/>
                <w:sz w:val="22"/>
                <w:szCs w:val="22"/>
              </w:rPr>
              <w:t>el mes de</w:t>
            </w:r>
            <w:r w:rsidR="001B4818" w:rsidRPr="00EE57E8">
              <w:rPr>
                <w:rFonts w:ascii="Arial" w:eastAsia="Arial" w:hAnsi="Arial" w:cs="Arial"/>
                <w:sz w:val="22"/>
                <w:szCs w:val="22"/>
              </w:rPr>
              <w:t xml:space="preserve"> </w:t>
            </w:r>
            <w:r w:rsidR="001E4F08">
              <w:rPr>
                <w:rFonts w:ascii="Arial" w:eastAsia="Arial" w:hAnsi="Arial" w:cs="Arial"/>
                <w:sz w:val="22"/>
                <w:szCs w:val="22"/>
              </w:rPr>
              <w:t>julio</w:t>
            </w:r>
            <w:r w:rsidR="00B23447" w:rsidRPr="00EE57E8">
              <w:rPr>
                <w:rFonts w:ascii="Arial" w:eastAsia="Arial" w:hAnsi="Arial" w:cs="Arial"/>
                <w:sz w:val="22"/>
                <w:szCs w:val="22"/>
              </w:rPr>
              <w:t xml:space="preserve"> de 202</w:t>
            </w:r>
            <w:r w:rsidR="00660FE9">
              <w:rPr>
                <w:rFonts w:ascii="Arial" w:eastAsia="Arial" w:hAnsi="Arial" w:cs="Arial"/>
                <w:sz w:val="22"/>
                <w:szCs w:val="22"/>
              </w:rPr>
              <w:t>6</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896EA91" w14:textId="77777777" w:rsidR="00F765ED" w:rsidRPr="00EE57E8" w:rsidRDefault="00964F0A">
            <w:pPr>
              <w:ind w:left="0" w:hanging="2"/>
              <w:jc w:val="center"/>
              <w:rPr>
                <w:rFonts w:ascii="Arial" w:eastAsia="Arial" w:hAnsi="Arial" w:cs="Arial"/>
                <w:sz w:val="22"/>
                <w:szCs w:val="22"/>
              </w:rPr>
            </w:pPr>
            <w:r w:rsidRPr="00EE57E8">
              <w:rPr>
                <w:rFonts w:ascii="Arial" w:eastAsia="Arial" w:hAnsi="Arial" w:cs="Arial"/>
                <w:sz w:val="22"/>
                <w:szCs w:val="22"/>
              </w:rPr>
              <w:t>100%</w:t>
            </w:r>
          </w:p>
        </w:tc>
      </w:tr>
      <w:tr w:rsidR="00F765ED" w14:paraId="67083DD0" w14:textId="77777777" w:rsidTr="000B72D2">
        <w:trPr>
          <w:trHeight w:val="20"/>
        </w:trPr>
        <w:tc>
          <w:tcPr>
            <w:tcW w:w="1980" w:type="dxa"/>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C4C050F" w14:textId="77777777" w:rsidR="00F765ED" w:rsidRPr="00EE57E8" w:rsidRDefault="00F765ED">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B6AE9C3" w14:textId="7AB3940A" w:rsidR="00F765ED" w:rsidRPr="00EE57E8" w:rsidRDefault="00345D87" w:rsidP="00F84EF6">
            <w:pPr>
              <w:ind w:left="0" w:hanging="2"/>
              <w:jc w:val="both"/>
              <w:rPr>
                <w:rFonts w:ascii="Arial" w:eastAsia="Arial" w:hAnsi="Arial" w:cs="Arial"/>
                <w:color w:val="000000"/>
                <w:sz w:val="16"/>
                <w:szCs w:val="16"/>
              </w:rPr>
            </w:pPr>
            <w:r w:rsidRPr="00EE57E8">
              <w:rPr>
                <w:rFonts w:ascii="Arial" w:eastAsia="Arial" w:hAnsi="Arial" w:cs="Arial"/>
                <w:sz w:val="22"/>
                <w:szCs w:val="22"/>
              </w:rPr>
              <w:t>Porcentaje de cumplimiento de las obligaciones específica</w:t>
            </w:r>
            <w:r w:rsidR="00F84EF6" w:rsidRPr="00EE57E8">
              <w:rPr>
                <w:rFonts w:ascii="Arial" w:eastAsia="Arial" w:hAnsi="Arial" w:cs="Arial"/>
                <w:sz w:val="22"/>
                <w:szCs w:val="22"/>
              </w:rPr>
              <w:t xml:space="preserve">s contractuales para la </w:t>
            </w:r>
            <w:r w:rsidR="003B2EDD" w:rsidRPr="00EE57E8">
              <w:rPr>
                <w:rFonts w:ascii="Arial" w:eastAsia="Arial" w:hAnsi="Arial" w:cs="Arial"/>
                <w:sz w:val="22"/>
                <w:szCs w:val="22"/>
              </w:rPr>
              <w:t xml:space="preserve">cuota </w:t>
            </w:r>
            <w:r w:rsidR="00917E76" w:rsidRPr="00EE57E8">
              <w:rPr>
                <w:rFonts w:ascii="Arial" w:eastAsia="Arial" w:hAnsi="Arial" w:cs="Arial"/>
                <w:sz w:val="22"/>
                <w:szCs w:val="22"/>
              </w:rPr>
              <w:t>uno (1)</w:t>
            </w:r>
            <w:r w:rsidRPr="00EE57E8">
              <w:rPr>
                <w:rFonts w:ascii="Arial" w:eastAsia="Arial" w:hAnsi="Arial" w:cs="Arial"/>
                <w:sz w:val="22"/>
                <w:szCs w:val="22"/>
              </w:rPr>
              <w:t xml:space="preserve">, ejecutada en el mes de </w:t>
            </w:r>
            <w:r w:rsidR="001E4F08">
              <w:rPr>
                <w:rFonts w:ascii="Arial" w:eastAsia="Arial" w:hAnsi="Arial" w:cs="Arial"/>
                <w:sz w:val="22"/>
                <w:szCs w:val="22"/>
              </w:rPr>
              <w:t>julio</w:t>
            </w:r>
            <w:r w:rsidR="00660FE9">
              <w:rPr>
                <w:rFonts w:ascii="Arial" w:eastAsia="Arial" w:hAnsi="Arial" w:cs="Arial"/>
                <w:sz w:val="22"/>
                <w:szCs w:val="22"/>
              </w:rPr>
              <w:t xml:space="preserve"> </w:t>
            </w:r>
            <w:r w:rsidR="00B23447" w:rsidRPr="00EE57E8">
              <w:rPr>
                <w:rFonts w:ascii="Arial" w:eastAsia="Arial" w:hAnsi="Arial" w:cs="Arial"/>
                <w:sz w:val="22"/>
                <w:szCs w:val="22"/>
              </w:rPr>
              <w:t>de 202</w:t>
            </w:r>
            <w:r w:rsidR="00660FE9">
              <w:rPr>
                <w:rFonts w:ascii="Arial" w:eastAsia="Arial" w:hAnsi="Arial" w:cs="Arial"/>
                <w:sz w:val="22"/>
                <w:szCs w:val="22"/>
              </w:rPr>
              <w:t>6</w:t>
            </w:r>
            <w:r w:rsidR="00964F0A" w:rsidRPr="00EE57E8">
              <w:rPr>
                <w:rFonts w:ascii="Arial" w:eastAsia="Arial" w:hAnsi="Arial" w:cs="Arial"/>
                <w:sz w:val="22"/>
                <w:szCs w:val="22"/>
              </w:rPr>
              <w:t>.</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96CB76" w14:textId="2895E95B" w:rsidR="00F765ED" w:rsidRDefault="001E4F08" w:rsidP="00F84EF6">
            <w:pPr>
              <w:ind w:left="0" w:hanging="2"/>
              <w:jc w:val="center"/>
            </w:pPr>
            <w:r>
              <w:rPr>
                <w:rFonts w:ascii="Arial" w:eastAsia="Arial" w:hAnsi="Arial" w:cs="Arial"/>
                <w:sz w:val="22"/>
                <w:szCs w:val="22"/>
              </w:rPr>
              <w:t>100</w:t>
            </w:r>
            <w:r w:rsidR="001B4818" w:rsidRPr="00EE57E8">
              <w:rPr>
                <w:rFonts w:ascii="Arial" w:eastAsia="Arial" w:hAnsi="Arial" w:cs="Arial"/>
                <w:sz w:val="22"/>
                <w:szCs w:val="22"/>
              </w:rPr>
              <w:t>%</w:t>
            </w:r>
          </w:p>
        </w:tc>
      </w:tr>
      <w:tr w:rsidR="00F765ED" w14:paraId="71219FC2" w14:textId="77777777" w:rsidTr="000B72D2">
        <w:trPr>
          <w:trHeight w:val="20"/>
        </w:trPr>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2384D7F" w14:textId="77777777" w:rsidR="00F765ED" w:rsidRDefault="00964F0A">
            <w:pPr>
              <w:ind w:left="0" w:hanging="2"/>
              <w:rPr>
                <w:rFonts w:ascii="Arial" w:eastAsia="Arial" w:hAnsi="Arial" w:cs="Arial"/>
                <w:sz w:val="22"/>
                <w:szCs w:val="22"/>
              </w:rPr>
            </w:pPr>
            <w:r>
              <w:rPr>
                <w:rFonts w:ascii="Arial" w:eastAsia="Arial" w:hAnsi="Arial" w:cs="Arial"/>
                <w:b/>
                <w:sz w:val="22"/>
                <w:szCs w:val="22"/>
              </w:rPr>
              <w:t>Otras consideraciones.</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501E16C" w14:textId="77777777" w:rsidR="00F765ED" w:rsidRDefault="00964F0A">
            <w:pPr>
              <w:ind w:left="0" w:hanging="2"/>
              <w:rPr>
                <w:rFonts w:ascii="Arial" w:eastAsia="Arial" w:hAnsi="Arial" w:cs="Arial"/>
                <w:sz w:val="22"/>
                <w:szCs w:val="22"/>
              </w:rPr>
            </w:pPr>
            <w:r>
              <w:rPr>
                <w:rFonts w:ascii="Arial" w:eastAsia="Arial" w:hAnsi="Arial" w:cs="Arial"/>
                <w:sz w:val="22"/>
                <w:szCs w:val="22"/>
              </w:rPr>
              <w:t>NINGUNA</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431AF5F" w14:textId="77777777" w:rsidR="00F765ED" w:rsidRDefault="00F765ED">
            <w:pPr>
              <w:ind w:left="0" w:hanging="2"/>
              <w:rPr>
                <w:rFonts w:ascii="Arial" w:eastAsia="Arial" w:hAnsi="Arial" w:cs="Arial"/>
                <w:sz w:val="22"/>
                <w:szCs w:val="22"/>
              </w:rPr>
            </w:pPr>
          </w:p>
        </w:tc>
      </w:tr>
    </w:tbl>
    <w:p w14:paraId="31FAC3EC" w14:textId="77777777" w:rsidR="00F765ED" w:rsidRPr="00742D54" w:rsidRDefault="00F765ED">
      <w:pPr>
        <w:rPr>
          <w:rFonts w:ascii="Arial" w:eastAsia="Arial" w:hAnsi="Arial" w:cs="Arial"/>
          <w:sz w:val="14"/>
          <w:szCs w:val="14"/>
        </w:rPr>
      </w:pPr>
    </w:p>
    <w:tbl>
      <w:tblPr>
        <w:tblStyle w:val="10"/>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985"/>
        <w:gridCol w:w="3680"/>
      </w:tblGrid>
      <w:tr w:rsidR="00F765ED" w:rsidRPr="00235950" w14:paraId="7F2F8024"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C3B04AE" w14:textId="77777777" w:rsidR="00F765ED" w:rsidRPr="00235950" w:rsidRDefault="00964F0A" w:rsidP="00235950">
            <w:pPr>
              <w:ind w:left="0" w:hanging="2"/>
              <w:jc w:val="both"/>
              <w:rPr>
                <w:rFonts w:ascii="Arial" w:eastAsia="Arial" w:hAnsi="Arial" w:cs="Arial"/>
                <w:b/>
                <w:sz w:val="22"/>
                <w:szCs w:val="22"/>
              </w:rPr>
            </w:pPr>
            <w:r w:rsidRPr="00235950">
              <w:rPr>
                <w:rFonts w:ascii="Arial" w:eastAsia="Arial" w:hAnsi="Arial" w:cs="Arial"/>
                <w:b/>
                <w:sz w:val="22"/>
                <w:szCs w:val="22"/>
              </w:rPr>
              <w:t>Sugerencias</w:t>
            </w:r>
          </w:p>
        </w:tc>
      </w:tr>
      <w:tr w:rsidR="00F765ED" w14:paraId="19CAF1BE" w14:textId="77777777" w:rsidTr="000B72D2">
        <w:trPr>
          <w:trHeight w:val="258"/>
        </w:trPr>
        <w:tc>
          <w:tcPr>
            <w:tcW w:w="4678" w:type="dxa"/>
            <w:tcBorders>
              <w:top w:val="single" w:sz="4" w:space="0" w:color="auto"/>
              <w:left w:val="single" w:sz="4" w:space="0" w:color="C0C0C0"/>
              <w:bottom w:val="single" w:sz="4" w:space="0" w:color="C0C0C0"/>
              <w:right w:val="single" w:sz="4" w:space="0" w:color="C0C0C0"/>
            </w:tcBorders>
            <w:vAlign w:val="center"/>
          </w:tcPr>
          <w:p w14:paraId="5C53EBDF"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sugerencia</w:t>
            </w:r>
          </w:p>
        </w:tc>
        <w:tc>
          <w:tcPr>
            <w:tcW w:w="1985" w:type="dxa"/>
            <w:tcBorders>
              <w:top w:val="single" w:sz="4" w:space="0" w:color="auto"/>
              <w:left w:val="single" w:sz="4" w:space="0" w:color="C0C0C0"/>
              <w:bottom w:val="single" w:sz="4" w:space="0" w:color="C0C0C0"/>
              <w:right w:val="single" w:sz="4" w:space="0" w:color="C0C0C0"/>
            </w:tcBorders>
            <w:vAlign w:val="center"/>
          </w:tcPr>
          <w:p w14:paraId="1A8CC186"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entrega</w:t>
            </w:r>
          </w:p>
        </w:tc>
        <w:tc>
          <w:tcPr>
            <w:tcW w:w="3680" w:type="dxa"/>
            <w:tcBorders>
              <w:top w:val="single" w:sz="4" w:space="0" w:color="auto"/>
              <w:left w:val="single" w:sz="4" w:space="0" w:color="C0C0C0"/>
              <w:bottom w:val="single" w:sz="4" w:space="0" w:color="C0C0C0"/>
              <w:right w:val="single" w:sz="4" w:space="0" w:color="C0C0C0"/>
            </w:tcBorders>
            <w:vAlign w:val="center"/>
          </w:tcPr>
          <w:p w14:paraId="24E900A8"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F765ED" w14:paraId="450B65D9" w14:textId="77777777" w:rsidTr="000B72D2">
        <w:trPr>
          <w:trHeight w:val="60"/>
        </w:trPr>
        <w:tc>
          <w:tcPr>
            <w:tcW w:w="4678" w:type="dxa"/>
            <w:tcBorders>
              <w:top w:val="single" w:sz="4" w:space="0" w:color="C0C0C0"/>
              <w:left w:val="single" w:sz="4" w:space="0" w:color="C0C0C0"/>
              <w:bottom w:val="single" w:sz="4" w:space="0" w:color="C0C0C0"/>
              <w:right w:val="single" w:sz="4" w:space="0" w:color="C0C0C0"/>
            </w:tcBorders>
            <w:vAlign w:val="center"/>
          </w:tcPr>
          <w:p w14:paraId="19A8CF28" w14:textId="77777777" w:rsidR="00F765ED" w:rsidRDefault="00964F0A">
            <w:pPr>
              <w:ind w:left="0" w:hanging="2"/>
              <w:jc w:val="center"/>
              <w:rPr>
                <w:rFonts w:ascii="Arial" w:eastAsia="Arial" w:hAnsi="Arial" w:cs="Arial"/>
                <w:sz w:val="22"/>
                <w:szCs w:val="22"/>
              </w:rPr>
            </w:pPr>
            <w:r>
              <w:rPr>
                <w:rFonts w:ascii="Arial" w:eastAsia="Arial" w:hAnsi="Arial" w:cs="Arial"/>
                <w:sz w:val="22"/>
                <w:szCs w:val="22"/>
              </w:rPr>
              <w:t>NINGUNA</w:t>
            </w:r>
          </w:p>
        </w:tc>
        <w:tc>
          <w:tcPr>
            <w:tcW w:w="1985" w:type="dxa"/>
            <w:tcBorders>
              <w:top w:val="single" w:sz="4" w:space="0" w:color="C0C0C0"/>
              <w:left w:val="single" w:sz="4" w:space="0" w:color="C0C0C0"/>
              <w:bottom w:val="single" w:sz="4" w:space="0" w:color="C0C0C0"/>
              <w:right w:val="single" w:sz="4" w:space="0" w:color="C0C0C0"/>
            </w:tcBorders>
            <w:vAlign w:val="center"/>
          </w:tcPr>
          <w:p w14:paraId="7C1FEFCB" w14:textId="77777777" w:rsidR="00F765ED" w:rsidRDefault="00F765ED">
            <w:pPr>
              <w:ind w:left="0" w:hanging="2"/>
              <w:jc w:val="center"/>
              <w:rPr>
                <w:rFonts w:ascii="Arial" w:eastAsia="Arial" w:hAnsi="Arial" w:cs="Arial"/>
                <w:sz w:val="22"/>
                <w:szCs w:val="22"/>
              </w:rPr>
            </w:pPr>
          </w:p>
        </w:tc>
        <w:tc>
          <w:tcPr>
            <w:tcW w:w="3680" w:type="dxa"/>
            <w:tcBorders>
              <w:top w:val="single" w:sz="4" w:space="0" w:color="C0C0C0"/>
              <w:left w:val="single" w:sz="4" w:space="0" w:color="C0C0C0"/>
              <w:bottom w:val="single" w:sz="4" w:space="0" w:color="C0C0C0"/>
              <w:right w:val="single" w:sz="4" w:space="0" w:color="C0C0C0"/>
            </w:tcBorders>
            <w:vAlign w:val="center"/>
          </w:tcPr>
          <w:p w14:paraId="703F3CC6" w14:textId="77777777" w:rsidR="00F765ED" w:rsidRDefault="00F765ED">
            <w:pPr>
              <w:ind w:left="0" w:hanging="2"/>
              <w:jc w:val="center"/>
              <w:rPr>
                <w:rFonts w:ascii="Arial" w:eastAsia="Arial" w:hAnsi="Arial" w:cs="Arial"/>
                <w:sz w:val="22"/>
                <w:szCs w:val="22"/>
              </w:rPr>
            </w:pPr>
          </w:p>
        </w:tc>
      </w:tr>
    </w:tbl>
    <w:p w14:paraId="614F21A7" w14:textId="77777777" w:rsidR="00F765ED" w:rsidRPr="0077794D" w:rsidRDefault="00F765ED">
      <w:pPr>
        <w:rPr>
          <w:rFonts w:ascii="Arial" w:eastAsia="Arial" w:hAnsi="Arial" w:cs="Arial"/>
          <w:sz w:val="10"/>
          <w:szCs w:val="10"/>
        </w:rPr>
      </w:pPr>
    </w:p>
    <w:tbl>
      <w:tblPr>
        <w:tblStyle w:val="9"/>
        <w:tblW w:w="10343" w:type="dxa"/>
        <w:tblInd w:w="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4678"/>
        <w:gridCol w:w="1985"/>
        <w:gridCol w:w="3680"/>
      </w:tblGrid>
      <w:tr w:rsidR="00F765ED" w14:paraId="0AD11CAF"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3CAEC1E"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 xml:space="preserve">Prorroga, suspensiones o adiciones      </w:t>
            </w:r>
          </w:p>
        </w:tc>
      </w:tr>
      <w:tr w:rsidR="00F765ED" w14:paraId="0117751E" w14:textId="77777777" w:rsidTr="000B72D2">
        <w:trPr>
          <w:trHeight w:val="60"/>
        </w:trPr>
        <w:tc>
          <w:tcPr>
            <w:tcW w:w="4678" w:type="dxa"/>
            <w:tcBorders>
              <w:top w:val="single" w:sz="4" w:space="0" w:color="auto"/>
              <w:left w:val="single" w:sz="4" w:space="0" w:color="C0C0C0"/>
              <w:bottom w:val="single" w:sz="4" w:space="0" w:color="C0C0C0"/>
              <w:right w:val="single" w:sz="4" w:space="0" w:color="C0C0C0"/>
            </w:tcBorders>
            <w:vAlign w:val="center"/>
          </w:tcPr>
          <w:p w14:paraId="13461AA0"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suspensión, prorroga o adición</w:t>
            </w:r>
          </w:p>
        </w:tc>
        <w:tc>
          <w:tcPr>
            <w:tcW w:w="1985" w:type="dxa"/>
            <w:tcBorders>
              <w:top w:val="single" w:sz="4" w:space="0" w:color="auto"/>
              <w:left w:val="single" w:sz="4" w:space="0" w:color="C0C0C0"/>
              <w:bottom w:val="single" w:sz="4" w:space="0" w:color="C0C0C0"/>
              <w:right w:val="single" w:sz="4" w:space="0" w:color="C0C0C0"/>
            </w:tcBorders>
            <w:vAlign w:val="center"/>
          </w:tcPr>
          <w:p w14:paraId="037836AF"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reinicio</w:t>
            </w:r>
          </w:p>
        </w:tc>
        <w:tc>
          <w:tcPr>
            <w:tcW w:w="3680" w:type="dxa"/>
            <w:tcBorders>
              <w:top w:val="single" w:sz="4" w:space="0" w:color="auto"/>
              <w:left w:val="single" w:sz="4" w:space="0" w:color="C0C0C0"/>
              <w:bottom w:val="single" w:sz="4" w:space="0" w:color="C0C0C0"/>
              <w:right w:val="single" w:sz="4" w:space="0" w:color="C0C0C0"/>
            </w:tcBorders>
            <w:vAlign w:val="center"/>
          </w:tcPr>
          <w:p w14:paraId="35D680C9"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CA1FA4" w14:paraId="55F1F9E3" w14:textId="77777777" w:rsidTr="000B72D2">
        <w:trPr>
          <w:trHeight w:val="123"/>
        </w:trPr>
        <w:tc>
          <w:tcPr>
            <w:tcW w:w="4678" w:type="dxa"/>
            <w:tcBorders>
              <w:top w:val="single" w:sz="4" w:space="0" w:color="C0C0C0"/>
              <w:left w:val="single" w:sz="4" w:space="0" w:color="C0C0C0"/>
              <w:bottom w:val="single" w:sz="4" w:space="0" w:color="C0C0C0"/>
              <w:right w:val="single" w:sz="4" w:space="0" w:color="C0C0C0"/>
            </w:tcBorders>
            <w:vAlign w:val="center"/>
          </w:tcPr>
          <w:p w14:paraId="7BF4A80F" w14:textId="6C1454A9" w:rsidR="00CA1FA4" w:rsidRPr="00CA1FA4" w:rsidRDefault="00376014" w:rsidP="00CA1FA4">
            <w:pPr>
              <w:ind w:left="0" w:hanging="2"/>
              <w:jc w:val="center"/>
              <w:rPr>
                <w:rFonts w:ascii="Arial" w:eastAsia="Arial" w:hAnsi="Arial" w:cs="Arial"/>
                <w:bCs/>
                <w:sz w:val="22"/>
                <w:szCs w:val="22"/>
              </w:rPr>
            </w:pPr>
            <w:r>
              <w:rPr>
                <w:rFonts w:ascii="Arial" w:eastAsia="Arial" w:hAnsi="Arial" w:cs="Arial"/>
                <w:bCs/>
                <w:sz w:val="22"/>
                <w:szCs w:val="22"/>
              </w:rPr>
              <w:t>NINGUNA</w:t>
            </w:r>
          </w:p>
        </w:tc>
        <w:tc>
          <w:tcPr>
            <w:tcW w:w="1985" w:type="dxa"/>
            <w:tcBorders>
              <w:top w:val="single" w:sz="4" w:space="0" w:color="C0C0C0"/>
              <w:left w:val="single" w:sz="4" w:space="0" w:color="C0C0C0"/>
              <w:bottom w:val="single" w:sz="4" w:space="0" w:color="C0C0C0"/>
              <w:right w:val="single" w:sz="4" w:space="0" w:color="C0C0C0"/>
            </w:tcBorders>
            <w:vAlign w:val="center"/>
          </w:tcPr>
          <w:p w14:paraId="73E02F13" w14:textId="1BD0EB12" w:rsidR="00CA1FA4" w:rsidRDefault="00CA1FA4" w:rsidP="00CA1FA4">
            <w:pPr>
              <w:ind w:left="0" w:hanging="2"/>
              <w:jc w:val="center"/>
              <w:rPr>
                <w:rFonts w:ascii="Arial" w:eastAsia="Arial" w:hAnsi="Arial" w:cs="Arial"/>
                <w:sz w:val="22"/>
                <w:szCs w:val="22"/>
              </w:rPr>
            </w:pPr>
          </w:p>
        </w:tc>
        <w:tc>
          <w:tcPr>
            <w:tcW w:w="3680" w:type="dxa"/>
            <w:tcBorders>
              <w:top w:val="single" w:sz="4" w:space="0" w:color="C0C0C0"/>
              <w:left w:val="single" w:sz="4" w:space="0" w:color="C0C0C0"/>
              <w:bottom w:val="single" w:sz="4" w:space="0" w:color="C0C0C0"/>
              <w:right w:val="single" w:sz="4" w:space="0" w:color="C0C0C0"/>
            </w:tcBorders>
            <w:vAlign w:val="center"/>
          </w:tcPr>
          <w:p w14:paraId="7A7AD95F" w14:textId="3F397F2E" w:rsidR="00CA1FA4" w:rsidRDefault="00CA1FA4" w:rsidP="00CA1FA4">
            <w:pPr>
              <w:ind w:left="0" w:hanging="2"/>
              <w:jc w:val="center"/>
              <w:rPr>
                <w:rFonts w:ascii="Arial" w:eastAsia="Arial" w:hAnsi="Arial" w:cs="Arial"/>
                <w:sz w:val="22"/>
                <w:szCs w:val="22"/>
              </w:rPr>
            </w:pPr>
          </w:p>
        </w:tc>
      </w:tr>
    </w:tbl>
    <w:p w14:paraId="3F0C545A" w14:textId="77777777" w:rsidR="00F765ED" w:rsidRPr="005240FC" w:rsidRDefault="00F765ED">
      <w:pPr>
        <w:rPr>
          <w:rFonts w:ascii="Arial" w:eastAsia="Arial" w:hAnsi="Arial" w:cs="Arial"/>
          <w:sz w:val="10"/>
          <w:szCs w:val="10"/>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rsidRPr="00235950" w14:paraId="250E5596" w14:textId="77777777" w:rsidTr="000B72D2">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70CE732"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SEGUIMIENTO TÉCNICO O DE EJECUCIÓN.</w:t>
            </w:r>
          </w:p>
        </w:tc>
      </w:tr>
      <w:tr w:rsidR="00F765ED" w:rsidRPr="00235950" w14:paraId="47E834D4" w14:textId="77777777" w:rsidTr="00015CED">
        <w:trPr>
          <w:trHeight w:val="500"/>
        </w:trPr>
        <w:tc>
          <w:tcPr>
            <w:tcW w:w="10343" w:type="dxa"/>
            <w:tcBorders>
              <w:top w:val="single" w:sz="4" w:space="0" w:color="000000"/>
              <w:left w:val="single" w:sz="4" w:space="0" w:color="BFBFBF" w:themeColor="background1" w:themeShade="BF"/>
              <w:bottom w:val="single" w:sz="4" w:space="0" w:color="A6A6A6" w:themeColor="background1" w:themeShade="A6"/>
              <w:right w:val="single" w:sz="4" w:space="0" w:color="BFBFBF" w:themeColor="background1" w:themeShade="BF"/>
            </w:tcBorders>
            <w:vAlign w:val="center"/>
          </w:tcPr>
          <w:p w14:paraId="100CE79C" w14:textId="77777777" w:rsidR="00015CED" w:rsidRPr="00BE1E6E" w:rsidRDefault="0090780D" w:rsidP="00B33733">
            <w:pPr>
              <w:pStyle w:val="Prrafodelista"/>
              <w:numPr>
                <w:ilvl w:val="0"/>
                <w:numId w:val="21"/>
              </w:numPr>
              <w:spacing w:line="240" w:lineRule="auto"/>
              <w:ind w:leftChars="0" w:firstLineChars="0"/>
              <w:jc w:val="both"/>
              <w:rPr>
                <w:sz w:val="8"/>
                <w:szCs w:val="8"/>
              </w:rPr>
            </w:pPr>
            <w:r w:rsidRPr="00BE1E6E">
              <w:rPr>
                <w:sz w:val="22"/>
                <w:szCs w:val="22"/>
              </w:rPr>
              <w:br w:type="page"/>
            </w:r>
            <w:bookmarkStart w:id="1" w:name="OLE_LINK1"/>
          </w:p>
          <w:p w14:paraId="4C63E0B2" w14:textId="2FB41970" w:rsidR="00015CED" w:rsidRPr="00BE1E6E" w:rsidRDefault="00015CED" w:rsidP="00B33733">
            <w:pPr>
              <w:pStyle w:val="Prrafodelista"/>
              <w:spacing w:line="240" w:lineRule="auto"/>
              <w:ind w:leftChars="0" w:firstLineChars="0" w:firstLine="0"/>
              <w:jc w:val="both"/>
              <w:rPr>
                <w:rFonts w:ascii="Arial" w:hAnsi="Arial" w:cs="Arial"/>
                <w:b/>
                <w:noProof/>
                <w:sz w:val="22"/>
                <w:szCs w:val="22"/>
                <w:lang w:val="es-CO"/>
              </w:rPr>
            </w:pPr>
            <w:r w:rsidRPr="00BE1E6E">
              <w:rPr>
                <w:rFonts w:ascii="Arial" w:hAnsi="Arial" w:cs="Arial"/>
                <w:b/>
                <w:bCs/>
                <w:noProof/>
                <w:sz w:val="22"/>
                <w:szCs w:val="22"/>
                <w:lang w:val="es-CO"/>
              </w:rPr>
              <w:t>ACTIVIDAD DE LA OBLIGACIÓN</w:t>
            </w:r>
          </w:p>
          <w:p w14:paraId="2EAFD9D7" w14:textId="77777777" w:rsidR="00015CED" w:rsidRPr="00BE1E6E" w:rsidRDefault="00015CED" w:rsidP="00B33733">
            <w:pPr>
              <w:pStyle w:val="Prrafodelista"/>
              <w:numPr>
                <w:ilvl w:val="0"/>
                <w:numId w:val="22"/>
              </w:numPr>
              <w:spacing w:line="240" w:lineRule="auto"/>
              <w:ind w:leftChars="0" w:firstLineChars="0"/>
              <w:jc w:val="both"/>
              <w:rPr>
                <w:rFonts w:ascii="Arial" w:hAnsi="Arial" w:cs="Arial"/>
                <w:b/>
                <w:noProof/>
                <w:sz w:val="22"/>
                <w:szCs w:val="22"/>
                <w:lang w:val="es-CO"/>
              </w:rPr>
            </w:pPr>
            <w:r w:rsidRPr="00BE1E6E">
              <w:rPr>
                <w:rFonts w:ascii="Arial" w:hAnsi="Arial" w:cs="Arial"/>
                <w:b/>
                <w:bCs/>
                <w:noProof/>
                <w:sz w:val="22"/>
                <w:szCs w:val="22"/>
                <w:lang w:val="es-CO"/>
              </w:rPr>
              <w:t>Detalle de las actividades realizadas:</w:t>
            </w:r>
          </w:p>
          <w:p w14:paraId="0FBB0E19"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noProof/>
                <w:sz w:val="22"/>
                <w:szCs w:val="22"/>
                <w:lang w:val="es-CO"/>
              </w:rPr>
            </w:pPr>
            <w:r w:rsidRPr="0049141A">
              <w:rPr>
                <w:rFonts w:ascii="Arial" w:hAnsi="Arial" w:cs="Arial"/>
                <w:b/>
                <w:noProof/>
                <w:sz w:val="22"/>
                <w:szCs w:val="22"/>
                <w:lang w:val="es-CO"/>
              </w:rPr>
              <w:t>Se elaboraron informes geoespaciales mediante la integración de información delictiva proveniente de fuentes como SIEDCO, Policía Nacional y reportes municipales, con destino al fortalecimiento del Sistema de Información Geográfica (SIG) departamental.</w:t>
            </w:r>
          </w:p>
          <w:p w14:paraId="16188B42"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noProof/>
                <w:sz w:val="22"/>
                <w:szCs w:val="22"/>
                <w:lang w:val="es-CO"/>
              </w:rPr>
            </w:pPr>
            <w:r w:rsidRPr="0049141A">
              <w:rPr>
                <w:rFonts w:ascii="Arial" w:hAnsi="Arial" w:cs="Arial"/>
                <w:b/>
                <w:noProof/>
                <w:sz w:val="22"/>
                <w:szCs w:val="22"/>
                <w:lang w:val="es-CO"/>
              </w:rPr>
              <w:t>Se realizó la depuración, clasificación y estructuración de bases de datos espaciales, mejorando la calidad y precisión de los mapas temáticos relacionados con delitos de alto impacto en el departamento.</w:t>
            </w:r>
          </w:p>
          <w:p w14:paraId="46A322F7"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noProof/>
                <w:sz w:val="22"/>
                <w:szCs w:val="22"/>
                <w:lang w:val="es-CO"/>
              </w:rPr>
            </w:pPr>
            <w:r w:rsidRPr="0049141A">
              <w:rPr>
                <w:rFonts w:ascii="Arial" w:hAnsi="Arial" w:cs="Arial"/>
                <w:b/>
                <w:noProof/>
                <w:sz w:val="22"/>
                <w:szCs w:val="22"/>
                <w:lang w:val="es-CO"/>
              </w:rPr>
              <w:t>Se elaboraron boletines informativos de seguimiento a las afectaciones de orden público generadas por grupos al margen de la ley a nivel nacional, incorporando análisis de contexto para apoyar la toma de decisiones.</w:t>
            </w:r>
          </w:p>
          <w:p w14:paraId="650D6662" w14:textId="7B813C36" w:rsidR="00FE1F6A" w:rsidRPr="008C64CF" w:rsidRDefault="0049141A" w:rsidP="0049141A">
            <w:pPr>
              <w:pStyle w:val="Prrafodelista"/>
              <w:numPr>
                <w:ilvl w:val="0"/>
                <w:numId w:val="21"/>
              </w:numPr>
              <w:spacing w:line="240" w:lineRule="auto"/>
              <w:ind w:leftChars="0" w:firstLineChars="0"/>
              <w:jc w:val="both"/>
              <w:rPr>
                <w:rFonts w:ascii="Arial" w:hAnsi="Arial" w:cs="Arial"/>
                <w:b/>
                <w:noProof/>
                <w:sz w:val="10"/>
                <w:szCs w:val="10"/>
                <w:lang w:val="es-CO"/>
              </w:rPr>
            </w:pPr>
            <w:r w:rsidRPr="0049141A">
              <w:rPr>
                <w:rFonts w:ascii="Arial" w:hAnsi="Arial" w:cs="Arial"/>
                <w:b/>
                <w:noProof/>
                <w:sz w:val="22"/>
                <w:szCs w:val="22"/>
                <w:lang w:val="es-CO"/>
              </w:rPr>
              <w:t>Se apoyó la elaboración de insumos técnicos orientados al fortalecimiento y modernización del Sistema de Información Geográfica departamental.</w:t>
            </w:r>
          </w:p>
          <w:p w14:paraId="4C1F37A7" w14:textId="77777777" w:rsidR="00015CED" w:rsidRPr="00BE1E6E" w:rsidRDefault="00015CED" w:rsidP="00B33733">
            <w:pPr>
              <w:pStyle w:val="Prrafodelista"/>
              <w:numPr>
                <w:ilvl w:val="0"/>
                <w:numId w:val="22"/>
              </w:numPr>
              <w:spacing w:line="240" w:lineRule="auto"/>
              <w:ind w:leftChars="0" w:firstLineChars="0"/>
              <w:jc w:val="both"/>
              <w:rPr>
                <w:rFonts w:ascii="Arial" w:hAnsi="Arial" w:cs="Arial"/>
                <w:b/>
                <w:noProof/>
                <w:sz w:val="22"/>
                <w:szCs w:val="22"/>
                <w:lang w:val="es-CO"/>
              </w:rPr>
            </w:pPr>
            <w:r w:rsidRPr="00BE1E6E">
              <w:rPr>
                <w:rFonts w:ascii="Arial" w:hAnsi="Arial" w:cs="Arial"/>
                <w:b/>
                <w:bCs/>
                <w:noProof/>
                <w:sz w:val="22"/>
                <w:szCs w:val="22"/>
                <w:lang w:val="es-CO"/>
              </w:rPr>
              <w:t>Detalle de las actividades realizadas:</w:t>
            </w:r>
          </w:p>
          <w:p w14:paraId="626317BE"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t>Se actualizaron las bases de datos delictivas reportadas por la Policía Metropolitana de Cali (MECAL) y el Departamento de Policía Valle (DEVAL), garantizando la consistencia y disponibilidad de la información para su análisis.</w:t>
            </w:r>
          </w:p>
          <w:p w14:paraId="0E92C82A"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t>Se realizaron análisis estadísticos descriptivos y comparativos, incluyendo variaciones porcentuales, análisis por periodos y correlaciones entre variables territoriales, con el propósito de identificar patrones y tendencias del comportamiento delictivo.</w:t>
            </w:r>
          </w:p>
          <w:p w14:paraId="3015BB91"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t>Se efectuaron pruebas funcionales en las herramientas Looker Studio y Power BI para fortalecer los procesos de visualización y análisis de la información.</w:t>
            </w:r>
          </w:p>
          <w:p w14:paraId="4CC96804"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t>Se brindó apoyo en la coordinación con el equipo técnico para la identificación y solución de incidencias presentadas en Looker Studio, contribuyendo a la optimización de los procesos de análisis de datos.</w:t>
            </w:r>
          </w:p>
          <w:p w14:paraId="65A84016"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t>Se diseñó y ajustó una matriz en Microsoft Excel y un formulario en Office 365 para optimizar la recolección, consolidación y validación de la información.</w:t>
            </w:r>
          </w:p>
          <w:p w14:paraId="02AF75A5"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lastRenderedPageBreak/>
              <w:t>Se realizaron ajustes y la estructuración de la matriz de mediadores, mejorando la organización y trazabilidad de la información.</w:t>
            </w:r>
          </w:p>
          <w:p w14:paraId="64C567FE" w14:textId="2040F2C4" w:rsidR="00FE1F6A" w:rsidRPr="00DF594B" w:rsidRDefault="0049141A" w:rsidP="0049141A">
            <w:pPr>
              <w:pStyle w:val="Prrafodelista"/>
              <w:numPr>
                <w:ilvl w:val="0"/>
                <w:numId w:val="21"/>
              </w:numPr>
              <w:spacing w:line="240" w:lineRule="auto"/>
              <w:ind w:leftChars="0" w:firstLineChars="0"/>
              <w:jc w:val="both"/>
              <w:rPr>
                <w:rFonts w:ascii="Arial" w:hAnsi="Arial" w:cs="Arial"/>
                <w:b/>
                <w:noProof/>
                <w:sz w:val="10"/>
                <w:szCs w:val="10"/>
                <w:lang w:val="es-CO"/>
              </w:rPr>
            </w:pPr>
            <w:r w:rsidRPr="0049141A">
              <w:rPr>
                <w:rFonts w:ascii="Arial" w:hAnsi="Arial" w:cs="Arial"/>
                <w:b/>
                <w:bCs/>
                <w:noProof/>
                <w:sz w:val="22"/>
                <w:szCs w:val="22"/>
                <w:lang w:val="es-CO"/>
              </w:rPr>
              <w:t>Se avanzó en el diligenciamiento, actualización y consolidación de la matriz de eventos del Valle del Cauca.</w:t>
            </w:r>
          </w:p>
          <w:p w14:paraId="40125D31" w14:textId="77777777" w:rsidR="00015CED" w:rsidRPr="00BE1E6E" w:rsidRDefault="00015CED" w:rsidP="00B33733">
            <w:pPr>
              <w:pStyle w:val="Prrafodelista"/>
              <w:numPr>
                <w:ilvl w:val="0"/>
                <w:numId w:val="22"/>
              </w:numPr>
              <w:spacing w:line="240" w:lineRule="auto"/>
              <w:ind w:leftChars="0" w:firstLineChars="0"/>
              <w:jc w:val="both"/>
              <w:rPr>
                <w:rFonts w:ascii="Arial" w:hAnsi="Arial" w:cs="Arial"/>
                <w:b/>
                <w:noProof/>
                <w:sz w:val="22"/>
                <w:szCs w:val="22"/>
                <w:lang w:val="es-CO"/>
              </w:rPr>
            </w:pPr>
            <w:r w:rsidRPr="00BE1E6E">
              <w:rPr>
                <w:rFonts w:ascii="Arial" w:hAnsi="Arial" w:cs="Arial"/>
                <w:b/>
                <w:bCs/>
                <w:noProof/>
                <w:sz w:val="22"/>
                <w:szCs w:val="22"/>
                <w:lang w:val="es-CO"/>
              </w:rPr>
              <w:t>Detalle de las actividades realizadas:</w:t>
            </w:r>
          </w:p>
          <w:p w14:paraId="1306B3D8"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t>Se diseñaron presentaciones técnicas y ejecutivas que integran mapas, indicadores, estadísticas y gráficos para la socialización de resultados y el apoyo a la toma de decisiones.</w:t>
            </w:r>
          </w:p>
          <w:p w14:paraId="032E301A"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t>Se presentó la matriz de eventos del Valle del Cauca en espacios de trabajo con directivos y equipos técnicos, socializando los avances y resultados obtenidos.</w:t>
            </w:r>
          </w:p>
          <w:p w14:paraId="1DF805A0"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t>Se participó en reuniones de seguimiento con el equipo K2 para revisar los avances de la plataforma y definir acciones orientadas al fortalecimiento del sistema de información.</w:t>
            </w:r>
          </w:p>
          <w:p w14:paraId="4EFC9D19" w14:textId="77777777" w:rsidR="0049141A" w:rsidRPr="0049141A" w:rsidRDefault="0049141A" w:rsidP="0049141A">
            <w:pPr>
              <w:pStyle w:val="Prrafodelista"/>
              <w:numPr>
                <w:ilvl w:val="0"/>
                <w:numId w:val="21"/>
              </w:numPr>
              <w:spacing w:line="240" w:lineRule="auto"/>
              <w:ind w:leftChars="0" w:firstLineChars="0"/>
              <w:jc w:val="both"/>
              <w:rPr>
                <w:rFonts w:ascii="Arial" w:hAnsi="Arial" w:cs="Arial"/>
                <w:b/>
                <w:bCs/>
                <w:noProof/>
                <w:sz w:val="22"/>
                <w:szCs w:val="22"/>
                <w:lang w:val="es-CO"/>
              </w:rPr>
            </w:pPr>
            <w:r w:rsidRPr="0049141A">
              <w:rPr>
                <w:rFonts w:ascii="Arial" w:hAnsi="Arial" w:cs="Arial"/>
                <w:b/>
                <w:bCs/>
                <w:noProof/>
                <w:sz w:val="22"/>
                <w:szCs w:val="22"/>
                <w:lang w:val="es-CO"/>
              </w:rPr>
              <w:t>Se participó en reuniones de coordinación con integrantes del Centro de Gestión de Emergencias y Seguridad (CGES) y del Observatorio, tanto presenciales como virtuales, con el fin de definir lineamientos y estrategias relacionadas con la gestión y análisis de la información.</w:t>
            </w:r>
          </w:p>
          <w:p w14:paraId="128B3F4D" w14:textId="77777777" w:rsidR="00AC0368" w:rsidRPr="0049141A" w:rsidRDefault="0049141A" w:rsidP="0049141A">
            <w:pPr>
              <w:pStyle w:val="Prrafodelista"/>
              <w:numPr>
                <w:ilvl w:val="0"/>
                <w:numId w:val="21"/>
              </w:numPr>
              <w:spacing w:line="240" w:lineRule="auto"/>
              <w:ind w:leftChars="0" w:firstLineChars="0"/>
              <w:jc w:val="both"/>
              <w:rPr>
                <w:rFonts w:ascii="Arial" w:hAnsi="Arial" w:cs="Arial"/>
                <w:b/>
                <w:noProof/>
                <w:sz w:val="22"/>
                <w:szCs w:val="22"/>
                <w:lang w:val="es-CO"/>
              </w:rPr>
            </w:pPr>
            <w:r w:rsidRPr="0049141A">
              <w:rPr>
                <w:rFonts w:ascii="Arial" w:hAnsi="Arial" w:cs="Arial"/>
                <w:b/>
                <w:bCs/>
                <w:noProof/>
                <w:sz w:val="22"/>
                <w:szCs w:val="22"/>
                <w:lang w:val="es-CO"/>
              </w:rPr>
              <w:t>Se asistió a reuniones estratégicas convocadas por la Gobernación del Valle del Cauca, con participación del Director del CGES y otros actores institucionales, para coordinar acciones relacionadas con la gestión de información y la territorialización de políticas públicas.</w:t>
            </w:r>
            <w:bookmarkEnd w:id="1"/>
          </w:p>
          <w:p w14:paraId="01ABD0F4" w14:textId="77777777" w:rsidR="0049141A" w:rsidRPr="00BE1E6E" w:rsidRDefault="0049141A" w:rsidP="0049141A">
            <w:pPr>
              <w:pStyle w:val="Prrafodelista"/>
              <w:numPr>
                <w:ilvl w:val="0"/>
                <w:numId w:val="22"/>
              </w:numPr>
              <w:spacing w:line="240" w:lineRule="auto"/>
              <w:ind w:leftChars="0" w:firstLineChars="0"/>
              <w:jc w:val="both"/>
              <w:rPr>
                <w:rFonts w:ascii="Arial" w:hAnsi="Arial" w:cs="Arial"/>
                <w:b/>
                <w:noProof/>
                <w:sz w:val="22"/>
                <w:szCs w:val="22"/>
                <w:lang w:val="es-CO"/>
              </w:rPr>
            </w:pPr>
            <w:r w:rsidRPr="00BE1E6E">
              <w:rPr>
                <w:rFonts w:ascii="Arial" w:hAnsi="Arial" w:cs="Arial"/>
                <w:b/>
                <w:bCs/>
                <w:noProof/>
                <w:sz w:val="22"/>
                <w:szCs w:val="22"/>
                <w:lang w:val="es-CO"/>
              </w:rPr>
              <w:t>Detalle de las actividades realizadas:</w:t>
            </w:r>
          </w:p>
          <w:p w14:paraId="6A07CA49" w14:textId="18491329" w:rsidR="0049141A" w:rsidRPr="0049141A" w:rsidRDefault="0049141A" w:rsidP="0049141A">
            <w:pPr>
              <w:pStyle w:val="Prrafodelista"/>
              <w:numPr>
                <w:ilvl w:val="0"/>
                <w:numId w:val="21"/>
              </w:numPr>
              <w:spacing w:line="240" w:lineRule="auto"/>
              <w:ind w:leftChars="0" w:firstLineChars="0"/>
              <w:jc w:val="both"/>
              <w:rPr>
                <w:rFonts w:ascii="Arial" w:hAnsi="Arial" w:cs="Arial"/>
                <w:b/>
                <w:noProof/>
                <w:sz w:val="22"/>
                <w:szCs w:val="22"/>
                <w:lang w:val="es-CO"/>
              </w:rPr>
            </w:pPr>
            <w:r w:rsidRPr="0049141A">
              <w:rPr>
                <w:rFonts w:ascii="Arial" w:hAnsi="Arial" w:cs="Arial"/>
                <w:b/>
                <w:bCs/>
                <w:noProof/>
                <w:sz w:val="22"/>
                <w:szCs w:val="22"/>
                <w:lang w:val="es-CO"/>
              </w:rPr>
              <w:t xml:space="preserve">Se </w:t>
            </w:r>
            <w:r w:rsidR="00BF14FF">
              <w:rPr>
                <w:rFonts w:ascii="Arial" w:hAnsi="Arial" w:cs="Arial"/>
                <w:b/>
                <w:bCs/>
                <w:noProof/>
                <w:sz w:val="22"/>
                <w:szCs w:val="22"/>
                <w:lang w:val="es-CO"/>
              </w:rPr>
              <w:t>compromete a realizar</w:t>
            </w:r>
            <w:r w:rsidRPr="0049141A">
              <w:rPr>
                <w:rFonts w:ascii="Arial" w:hAnsi="Arial" w:cs="Arial"/>
                <w:b/>
                <w:bCs/>
                <w:noProof/>
                <w:sz w:val="22"/>
                <w:szCs w:val="22"/>
                <w:lang w:val="es-CO"/>
              </w:rPr>
              <w:t xml:space="preserve"> el cargue mensual de la documentación correspondiente a las obligaciones contractuales en la plataforma SECOP II, adjuntando los informes, soportes y documentos debidamente suscritos por las partes responsables, conforme a los procedimientos establecidos por la entidad.</w:t>
            </w:r>
          </w:p>
        </w:tc>
      </w:tr>
    </w:tbl>
    <w:p w14:paraId="323F76DE" w14:textId="77777777" w:rsidR="000B72D2" w:rsidRPr="00CF0DE2" w:rsidRDefault="000B72D2" w:rsidP="000B72D2">
      <w:pPr>
        <w:spacing w:line="240" w:lineRule="auto"/>
        <w:ind w:leftChars="0" w:left="0" w:firstLineChars="0" w:firstLine="0"/>
        <w:jc w:val="both"/>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0B72D2" w:rsidRPr="000B72D2" w14:paraId="29B0CB52" w14:textId="77777777" w:rsidTr="000B72D2">
        <w:trPr>
          <w:trHeight w:val="271"/>
        </w:trPr>
        <w:tc>
          <w:tcPr>
            <w:tcW w:w="103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FF1EC" w14:textId="77777777" w:rsidR="000B72D2" w:rsidRPr="00F16E29" w:rsidRDefault="000B72D2" w:rsidP="000B72D2">
            <w:pPr>
              <w:spacing w:line="240" w:lineRule="auto"/>
              <w:ind w:leftChars="0" w:left="0" w:firstLineChars="0" w:firstLine="0"/>
              <w:jc w:val="both"/>
              <w:rPr>
                <w:rFonts w:ascii="Arial" w:eastAsia="Arial" w:hAnsi="Arial" w:cs="Arial"/>
                <w:b/>
                <w:bCs/>
                <w:sz w:val="22"/>
                <w:szCs w:val="22"/>
              </w:rPr>
            </w:pPr>
            <w:r w:rsidRPr="00F16E29">
              <w:rPr>
                <w:rFonts w:ascii="Arial" w:eastAsia="Arial" w:hAnsi="Arial" w:cs="Arial"/>
                <w:b/>
                <w:bCs/>
                <w:sz w:val="22"/>
                <w:szCs w:val="22"/>
              </w:rPr>
              <w:t>SEGUIMIENTO TÉCNICO</w:t>
            </w:r>
          </w:p>
        </w:tc>
      </w:tr>
      <w:tr w:rsidR="000B72D2" w:rsidRPr="00235950" w14:paraId="30141B44" w14:textId="77777777" w:rsidTr="000B72D2">
        <w:trPr>
          <w:trHeight w:val="271"/>
        </w:trPr>
        <w:tc>
          <w:tcPr>
            <w:tcW w:w="1034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54AFAE" w14:textId="77777777" w:rsidR="009275B0" w:rsidRPr="00F16E29" w:rsidRDefault="009275B0" w:rsidP="009275B0">
            <w:pPr>
              <w:tabs>
                <w:tab w:val="left" w:pos="351"/>
              </w:tabs>
              <w:spacing w:line="240" w:lineRule="auto"/>
              <w:ind w:leftChars="0" w:left="0" w:firstLineChars="0" w:firstLine="0"/>
              <w:jc w:val="both"/>
              <w:rPr>
                <w:rFonts w:ascii="Arial" w:eastAsia="Arial" w:hAnsi="Arial" w:cs="Arial"/>
                <w:sz w:val="8"/>
                <w:szCs w:val="8"/>
              </w:rPr>
            </w:pPr>
          </w:p>
          <w:p w14:paraId="7E74C16E" w14:textId="732623C8" w:rsidR="000B72D2" w:rsidRPr="00F16E29"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F16E29">
              <w:rPr>
                <w:rFonts w:ascii="Arial" w:eastAsia="Arial" w:hAnsi="Arial" w:cs="Arial"/>
                <w:sz w:val="22"/>
                <w:szCs w:val="22"/>
              </w:rPr>
              <w:t xml:space="preserve">Cumplimiento de las normas técnicas aplicables: </w:t>
            </w:r>
            <w:r w:rsidR="00BD5F7B" w:rsidRPr="00F16E29">
              <w:rPr>
                <w:rFonts w:ascii="Arial" w:eastAsia="Arial" w:hAnsi="Arial" w:cs="Arial"/>
                <w:sz w:val="22"/>
                <w:szCs w:val="22"/>
              </w:rPr>
              <w:t>Se realizaron actividades de acuerdo a la norma ISO 9001:2015.</w:t>
            </w:r>
          </w:p>
          <w:p w14:paraId="602DA573" w14:textId="77777777" w:rsidR="000B72D2" w:rsidRPr="00F16E29"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F16E29">
              <w:rPr>
                <w:rFonts w:ascii="Arial" w:eastAsia="Arial" w:hAnsi="Arial" w:cs="Arial"/>
                <w:sz w:val="22"/>
                <w:szCs w:val="22"/>
              </w:rPr>
              <w:t>Cumplimiento de las condiciones ofrecidas en el contrato de las personas que conforman el equipo del contratista y exigir su reemplazo en condiciones equivalentes cuando fuere necesario: NO APLICA.</w:t>
            </w:r>
          </w:p>
          <w:p w14:paraId="52311CCB" w14:textId="77777777" w:rsidR="000B72D2" w:rsidRPr="00F16E29"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F16E29">
              <w:rPr>
                <w:rFonts w:ascii="Arial" w:eastAsia="Arial" w:hAnsi="Arial" w:cs="Arial"/>
                <w:sz w:val="22"/>
                <w:szCs w:val="22"/>
              </w:rPr>
              <w:t>Sugerir las necesidades de cambio o ajuste: NO APLICA</w:t>
            </w:r>
          </w:p>
          <w:p w14:paraId="412A86CA" w14:textId="77777777" w:rsidR="000B72D2" w:rsidRPr="00F16E29"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F16E29">
              <w:rPr>
                <w:rFonts w:ascii="Arial" w:eastAsia="Arial" w:hAnsi="Arial" w:cs="Arial"/>
                <w:sz w:val="22"/>
                <w:szCs w:val="22"/>
              </w:rPr>
              <w:t>Acciones de las partes de los cambios o ajustes: NO APLICA</w:t>
            </w:r>
          </w:p>
          <w:p w14:paraId="1781D491" w14:textId="77777777" w:rsidR="000B72D2" w:rsidRPr="00F16E29"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F16E29">
              <w:rPr>
                <w:rFonts w:ascii="Arial" w:eastAsia="Arial" w:hAnsi="Arial" w:cs="Arial"/>
                <w:sz w:val="22"/>
                <w:szCs w:val="22"/>
              </w:rPr>
              <w:t>Solicitudes y requerimientos técnicos del contratista: NO APLICA</w:t>
            </w:r>
          </w:p>
          <w:p w14:paraId="6AC488B4" w14:textId="77777777" w:rsidR="000B72D2" w:rsidRPr="00F16E29"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F16E29">
              <w:rPr>
                <w:rFonts w:ascii="Arial" w:eastAsia="Arial" w:hAnsi="Arial" w:cs="Arial"/>
                <w:sz w:val="22"/>
                <w:szCs w:val="22"/>
              </w:rPr>
              <w:t>Recomendaciones a las solicitudes y requerimientos técnicos del contratista: NO APLICA</w:t>
            </w:r>
          </w:p>
          <w:p w14:paraId="10BD4CEA" w14:textId="77777777" w:rsidR="000B72D2" w:rsidRPr="00F16E29"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F16E29">
              <w:rPr>
                <w:rFonts w:ascii="Arial" w:eastAsia="Arial" w:hAnsi="Arial" w:cs="Arial"/>
                <w:sz w:val="22"/>
                <w:szCs w:val="22"/>
              </w:rPr>
              <w:t>Necesidad de hacer efectivas las garantías: NO APLICA</w:t>
            </w:r>
          </w:p>
          <w:p w14:paraId="0D7B2423" w14:textId="77777777" w:rsidR="000B72D2" w:rsidRPr="00F16E29"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F16E29">
              <w:rPr>
                <w:rFonts w:ascii="Arial" w:eastAsia="Arial" w:hAnsi="Arial" w:cs="Arial"/>
                <w:sz w:val="22"/>
                <w:szCs w:val="22"/>
              </w:rPr>
              <w:t>Documentos y soportes necesarios para hacer efectiva las garantías del contrato: NO APLICA</w:t>
            </w:r>
          </w:p>
          <w:p w14:paraId="493C79A9" w14:textId="0E8E8B1A" w:rsidR="008430E7" w:rsidRPr="00F16E29" w:rsidRDefault="008430E7" w:rsidP="008430E7">
            <w:pPr>
              <w:tabs>
                <w:tab w:val="left" w:pos="351"/>
              </w:tabs>
              <w:spacing w:line="240" w:lineRule="auto"/>
              <w:ind w:leftChars="0" w:left="0" w:firstLineChars="0" w:firstLine="0"/>
              <w:jc w:val="both"/>
              <w:rPr>
                <w:rFonts w:ascii="Arial" w:eastAsia="Arial" w:hAnsi="Arial" w:cs="Arial"/>
                <w:sz w:val="14"/>
                <w:szCs w:val="14"/>
              </w:rPr>
            </w:pPr>
          </w:p>
        </w:tc>
      </w:tr>
    </w:tbl>
    <w:p w14:paraId="0E66D580" w14:textId="77777777" w:rsidR="00F765ED" w:rsidRPr="009275B0" w:rsidRDefault="00F765ED">
      <w:pPr>
        <w:ind w:left="0" w:hanging="2"/>
        <w:rPr>
          <w:rFonts w:ascii="Arial" w:eastAsia="Arial" w:hAnsi="Arial" w:cs="Arial"/>
          <w:sz w:val="18"/>
          <w:szCs w:val="18"/>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560BA3EA"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tcMar>
              <w:top w:w="28" w:type="dxa"/>
              <w:bottom w:w="28" w:type="dxa"/>
            </w:tcMar>
            <w:vAlign w:val="center"/>
          </w:tcPr>
          <w:p w14:paraId="1A194227"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ADMINISTRATIVO</w:t>
            </w:r>
          </w:p>
        </w:tc>
      </w:tr>
      <w:tr w:rsidR="00F765ED" w:rsidRPr="00235950" w14:paraId="0494632C" w14:textId="77777777" w:rsidTr="008E3BA7">
        <w:trPr>
          <w:trHeight w:val="271"/>
        </w:trPr>
        <w:tc>
          <w:tcPr>
            <w:tcW w:w="10343" w:type="dxa"/>
            <w:tcBorders>
              <w:top w:val="single" w:sz="4" w:space="0" w:color="000000"/>
              <w:left w:val="single" w:sz="4" w:space="0" w:color="BFBFBF" w:themeColor="background1" w:themeShade="BF"/>
              <w:bottom w:val="single" w:sz="4" w:space="0" w:color="000000"/>
              <w:right w:val="single" w:sz="4" w:space="0" w:color="BFBFBF" w:themeColor="background1" w:themeShade="BF"/>
            </w:tcBorders>
            <w:tcMar>
              <w:top w:w="28" w:type="dxa"/>
              <w:bottom w:w="28" w:type="dxa"/>
            </w:tcMar>
            <w:vAlign w:val="center"/>
          </w:tcPr>
          <w:p w14:paraId="7B65D136" w14:textId="77777777" w:rsidR="009275B0" w:rsidRPr="004A400C" w:rsidRDefault="009275B0" w:rsidP="009275B0">
            <w:pPr>
              <w:ind w:leftChars="0" w:left="351" w:firstLineChars="0" w:firstLine="0"/>
              <w:jc w:val="both"/>
              <w:rPr>
                <w:rFonts w:ascii="Arial" w:eastAsia="Arial" w:hAnsi="Arial" w:cs="Arial"/>
                <w:sz w:val="4"/>
                <w:szCs w:val="4"/>
              </w:rPr>
            </w:pPr>
          </w:p>
          <w:p w14:paraId="407552AB" w14:textId="3DE4538B" w:rsidR="00742D54" w:rsidRPr="00742D54" w:rsidRDefault="00964F0A" w:rsidP="00D358F9">
            <w:pPr>
              <w:numPr>
                <w:ilvl w:val="0"/>
                <w:numId w:val="3"/>
              </w:numPr>
              <w:tabs>
                <w:tab w:val="left" w:pos="209"/>
              </w:tabs>
              <w:ind w:leftChars="0" w:left="0" w:firstLineChars="0" w:firstLine="0"/>
              <w:jc w:val="both"/>
              <w:rPr>
                <w:rFonts w:ascii="Arial" w:eastAsia="Arial" w:hAnsi="Arial" w:cs="Arial"/>
                <w:sz w:val="22"/>
                <w:szCs w:val="22"/>
              </w:rPr>
            </w:pPr>
            <w:r w:rsidRPr="00235950">
              <w:rPr>
                <w:rFonts w:ascii="Arial" w:eastAsia="Arial" w:hAnsi="Arial" w:cs="Arial"/>
                <w:sz w:val="22"/>
                <w:szCs w:val="22"/>
              </w:rPr>
              <w:t xml:space="preserve">Expediente electrónico o físico del contrato completo, actualizado y cumple con la normativa aplicable: El expediente físico se encuentra publicado en el </w:t>
            </w:r>
            <w:proofErr w:type="spellStart"/>
            <w:r w:rsidRPr="00235950">
              <w:rPr>
                <w:rFonts w:ascii="Arial" w:eastAsia="Arial" w:hAnsi="Arial" w:cs="Arial"/>
                <w:sz w:val="22"/>
                <w:szCs w:val="22"/>
              </w:rPr>
              <w:t>SECOP</w:t>
            </w:r>
            <w:proofErr w:type="spellEnd"/>
            <w:r w:rsidRPr="00235950">
              <w:rPr>
                <w:rFonts w:ascii="Arial" w:eastAsia="Arial" w:hAnsi="Arial" w:cs="Arial"/>
                <w:sz w:val="22"/>
                <w:szCs w:val="22"/>
              </w:rPr>
              <w:t xml:space="preserve"> II</w:t>
            </w:r>
          </w:p>
          <w:p w14:paraId="5CC56840" w14:textId="3BB509F3"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Aprobación de garantías con el cumplimiento de los requisitos legales: NO APLICA</w:t>
            </w:r>
          </w:p>
          <w:p w14:paraId="1C3D51BE" w14:textId="77777777"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Cumplimiento de las obligaciones laborales: Se adjuntan evidencias.</w:t>
            </w:r>
          </w:p>
          <w:p w14:paraId="7775AE7A" w14:textId="77777777"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Informes previstos y los que soliciten los organismos de control: A la fecha del presente informe no se ha requerido por parte de los organismos de control información referente al contratista.</w:t>
            </w:r>
          </w:p>
          <w:p w14:paraId="78B370F5" w14:textId="6BBCF8D7" w:rsidR="00F765ED"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lastRenderedPageBreak/>
              <w:t xml:space="preserve">Cumplimiento de los principios de publicidad de los procesos de contratación y de los documentos del proceso: El contrato está publicado en la página del </w:t>
            </w:r>
            <w:proofErr w:type="spellStart"/>
            <w:r w:rsidRPr="00235950">
              <w:rPr>
                <w:rFonts w:ascii="Arial" w:eastAsia="Arial" w:hAnsi="Arial" w:cs="Arial"/>
                <w:sz w:val="22"/>
                <w:szCs w:val="22"/>
              </w:rPr>
              <w:t>SECOP</w:t>
            </w:r>
            <w:proofErr w:type="spellEnd"/>
            <w:r w:rsidRPr="00235950">
              <w:rPr>
                <w:rFonts w:ascii="Arial" w:eastAsia="Arial" w:hAnsi="Arial" w:cs="Arial"/>
                <w:sz w:val="22"/>
                <w:szCs w:val="22"/>
              </w:rPr>
              <w:t xml:space="preserve"> mediante el siguiente link:</w:t>
            </w:r>
            <w:r w:rsidR="003D1F9E">
              <w:rPr>
                <w:rFonts w:ascii="Arial" w:eastAsia="Arial" w:hAnsi="Arial" w:cs="Arial"/>
                <w:sz w:val="22"/>
                <w:szCs w:val="22"/>
              </w:rPr>
              <w:t xml:space="preserve"> </w:t>
            </w:r>
          </w:p>
          <w:p w14:paraId="3289AA14" w14:textId="22FAD301" w:rsidR="00ED3A77" w:rsidRPr="00B56295" w:rsidRDefault="0049141A" w:rsidP="00AF1715">
            <w:pPr>
              <w:tabs>
                <w:tab w:val="left" w:pos="209"/>
              </w:tabs>
              <w:ind w:leftChars="0" w:left="0" w:firstLineChars="0" w:firstLine="0"/>
              <w:jc w:val="both"/>
              <w:textDirection w:val="lrTb"/>
              <w:rPr>
                <w:rFonts w:ascii="Arial" w:hAnsi="Arial" w:cs="Arial"/>
                <w:color w:val="0000FF"/>
                <w:sz w:val="22"/>
                <w:szCs w:val="22"/>
                <w:u w:val="single"/>
              </w:rPr>
            </w:pPr>
            <w:r w:rsidRPr="0049141A">
              <w:rPr>
                <w:rFonts w:ascii="Arial" w:hAnsi="Arial" w:cs="Arial"/>
                <w:sz w:val="22"/>
                <w:szCs w:val="22"/>
              </w:rPr>
              <w:t>https://www.secop.gov.co/CO1ContractsManagement/Tendering/SalesContractEdit/View?docUniqueIdentifier=CO1.SLCNTR.17566059</w:t>
            </w:r>
          </w:p>
          <w:p w14:paraId="0EB69C15" w14:textId="72D44183" w:rsidR="00F765ED" w:rsidRPr="004355B2" w:rsidRDefault="008430E7" w:rsidP="008430E7">
            <w:pPr>
              <w:numPr>
                <w:ilvl w:val="0"/>
                <w:numId w:val="3"/>
              </w:numPr>
              <w:tabs>
                <w:tab w:val="left" w:pos="209"/>
              </w:tabs>
              <w:ind w:leftChars="0" w:left="0" w:firstLineChars="0" w:firstLine="0"/>
              <w:jc w:val="both"/>
              <w:textDirection w:val="lrTb"/>
              <w:rPr>
                <w:rFonts w:ascii="Arial" w:hAnsi="Arial" w:cs="Arial"/>
                <w:sz w:val="21"/>
                <w:szCs w:val="21"/>
              </w:rPr>
            </w:pPr>
            <w:r w:rsidRPr="00FC41D3">
              <w:rPr>
                <w:rFonts w:ascii="Arial" w:hAnsi="Arial" w:cs="Arial"/>
                <w:sz w:val="21"/>
                <w:szCs w:val="21"/>
              </w:rPr>
              <w:t xml:space="preserve">Cumplimiento de las obligaciones del contratista en materia de seguridad social, salud ocupacional, planes de contingencia, normas </w:t>
            </w:r>
            <w:r w:rsidRPr="005A38E2">
              <w:rPr>
                <w:rFonts w:ascii="Arial" w:hAnsi="Arial" w:cs="Arial"/>
                <w:sz w:val="21"/>
                <w:szCs w:val="21"/>
              </w:rPr>
              <w:t xml:space="preserve">ambientales, y cualquier otra norma aplicable de acuerdo con la naturaleza del contrato:  Para el pago de la cuota número </w:t>
            </w:r>
            <w:r w:rsidR="003B15F0" w:rsidRPr="005A38E2">
              <w:rPr>
                <w:rFonts w:ascii="Arial" w:hAnsi="Arial" w:cs="Arial"/>
                <w:sz w:val="21"/>
                <w:szCs w:val="21"/>
              </w:rPr>
              <w:t xml:space="preserve">UNO </w:t>
            </w:r>
            <w:r w:rsidRPr="005A38E2">
              <w:rPr>
                <w:rFonts w:ascii="Arial" w:hAnsi="Arial" w:cs="Arial"/>
                <w:sz w:val="21"/>
                <w:szCs w:val="21"/>
              </w:rPr>
              <w:t>(</w:t>
            </w:r>
            <w:r w:rsidR="003B15F0" w:rsidRPr="005A38E2">
              <w:rPr>
                <w:rFonts w:ascii="Arial" w:hAnsi="Arial" w:cs="Arial"/>
                <w:sz w:val="21"/>
                <w:szCs w:val="21"/>
              </w:rPr>
              <w:t>1</w:t>
            </w:r>
            <w:r w:rsidRPr="005A38E2">
              <w:rPr>
                <w:rFonts w:ascii="Arial" w:hAnsi="Arial" w:cs="Arial"/>
                <w:sz w:val="21"/>
                <w:szCs w:val="21"/>
              </w:rPr>
              <w:t>–</w:t>
            </w:r>
            <w:r w:rsidR="003B15F0" w:rsidRPr="005A38E2">
              <w:rPr>
                <w:rFonts w:ascii="Arial" w:hAnsi="Arial" w:cs="Arial"/>
                <w:sz w:val="21"/>
                <w:szCs w:val="21"/>
              </w:rPr>
              <w:t xml:space="preserve">PRIMERA </w:t>
            </w:r>
            <w:r w:rsidRPr="005A38E2">
              <w:rPr>
                <w:rFonts w:ascii="Arial" w:hAnsi="Arial" w:cs="Arial"/>
                <w:sz w:val="21"/>
                <w:szCs w:val="21"/>
              </w:rPr>
              <w:t xml:space="preserve">CUOTA) - </w:t>
            </w:r>
            <w:r w:rsidR="001B504E" w:rsidRPr="004355B2">
              <w:rPr>
                <w:rFonts w:ascii="Arial" w:hAnsi="Arial" w:cs="Arial"/>
                <w:sz w:val="21"/>
                <w:szCs w:val="21"/>
              </w:rPr>
              <w:t>el Contratista ha cumplido con el pago oportuno de los aportes legales de salud, pensión y ARL</w:t>
            </w:r>
            <w:r w:rsidR="007D5D59" w:rsidRPr="005A38E2">
              <w:rPr>
                <w:rFonts w:ascii="Arial" w:hAnsi="Arial" w:cs="Arial"/>
                <w:sz w:val="21"/>
                <w:szCs w:val="21"/>
              </w:rPr>
              <w:t xml:space="preserve">, </w:t>
            </w:r>
            <w:r w:rsidR="004355B2" w:rsidRPr="004355B2">
              <w:rPr>
                <w:rFonts w:ascii="Arial" w:hAnsi="Arial" w:cs="Arial"/>
                <w:sz w:val="21"/>
                <w:szCs w:val="21"/>
              </w:rPr>
              <w:t>adjunta Planilla Seguridad Social No.: 9508074119</w:t>
            </w:r>
            <w:r w:rsidR="004355B2">
              <w:rPr>
                <w:rFonts w:ascii="Arial" w:hAnsi="Arial" w:cs="Arial"/>
                <w:sz w:val="21"/>
                <w:szCs w:val="21"/>
              </w:rPr>
              <w:t xml:space="preserve"> </w:t>
            </w:r>
            <w:r w:rsidR="004355B2" w:rsidRPr="004355B2">
              <w:rPr>
                <w:rFonts w:ascii="Arial" w:hAnsi="Arial" w:cs="Arial"/>
                <w:sz w:val="21"/>
                <w:szCs w:val="21"/>
              </w:rPr>
              <w:t>y Soporte de Pago No.: 493990311</w:t>
            </w:r>
            <w:r w:rsidR="004355B2">
              <w:rPr>
                <w:rFonts w:ascii="Arial" w:hAnsi="Arial" w:cs="Arial"/>
                <w:sz w:val="21"/>
                <w:szCs w:val="21"/>
              </w:rPr>
              <w:t xml:space="preserve"> </w:t>
            </w:r>
            <w:r w:rsidR="004355B2" w:rsidRPr="004355B2">
              <w:rPr>
                <w:rFonts w:ascii="Arial" w:hAnsi="Arial" w:cs="Arial"/>
                <w:sz w:val="21"/>
                <w:szCs w:val="21"/>
              </w:rPr>
              <w:t xml:space="preserve">correspondiente al mes de </w:t>
            </w:r>
            <w:r w:rsidR="004355B2">
              <w:rPr>
                <w:rFonts w:ascii="Arial" w:hAnsi="Arial" w:cs="Arial"/>
                <w:sz w:val="21"/>
                <w:szCs w:val="21"/>
              </w:rPr>
              <w:t>julio</w:t>
            </w:r>
            <w:r w:rsidR="004355B2" w:rsidRPr="004355B2">
              <w:rPr>
                <w:rFonts w:ascii="Arial" w:hAnsi="Arial" w:cs="Arial"/>
                <w:sz w:val="21"/>
                <w:szCs w:val="21"/>
              </w:rPr>
              <w:t xml:space="preserve"> de 2026</w:t>
            </w:r>
            <w:r w:rsidR="007D5D59" w:rsidRPr="004355B2">
              <w:rPr>
                <w:rFonts w:ascii="Arial" w:hAnsi="Arial" w:cs="Arial"/>
                <w:sz w:val="21"/>
                <w:szCs w:val="21"/>
              </w:rPr>
              <w:t xml:space="preserve">, </w:t>
            </w:r>
            <w:r w:rsidRPr="004355B2">
              <w:rPr>
                <w:rFonts w:ascii="Arial" w:hAnsi="Arial" w:cs="Arial"/>
                <w:sz w:val="21"/>
                <w:szCs w:val="21"/>
              </w:rPr>
              <w:t>Según la cláusula segunda del contrato y Decretos 1273 de 23 de julio 2018 y 948 de 2018, la Ley 1753, artículo 135 de 2015, el objeto se ha desarrollado de acuerdo con lo establecido en la Ley 80 de 1993, Ley 1150 de 2007, Ley 1474 de 2011, Ley 190 de 1995, Ley 617 de 2000, Ley 821 de 2003 y el Decreto 1082 de 2015. El Contratista hasta ahora no se halla en curso en ninguna de las causales de inhabilidad, incompatibilidad o prohibición para estar contratado, el Contratista no genera relación laboral alguna con el Departamento según el numeral 3 del Artículo 32 de la Ley 80.</w:t>
            </w:r>
          </w:p>
          <w:p w14:paraId="2B62B3B1" w14:textId="143566C8" w:rsidR="008430E7" w:rsidRPr="004C019C" w:rsidRDefault="008430E7" w:rsidP="008430E7">
            <w:pPr>
              <w:tabs>
                <w:tab w:val="left" w:pos="209"/>
              </w:tabs>
              <w:ind w:leftChars="0" w:left="0" w:firstLineChars="0" w:firstLine="0"/>
              <w:jc w:val="both"/>
              <w:textDirection w:val="lrTb"/>
              <w:rPr>
                <w:rFonts w:ascii="Calibri" w:eastAsia="Calibri" w:hAnsi="Calibri"/>
                <w:b/>
                <w:bCs/>
                <w:lang w:val="es-CO" w:eastAsia="en-US"/>
              </w:rPr>
            </w:pPr>
          </w:p>
        </w:tc>
      </w:tr>
      <w:tr w:rsidR="008E3BA7" w:rsidRPr="00235950" w14:paraId="6D655953" w14:textId="77777777" w:rsidTr="00EB12A0">
        <w:trPr>
          <w:trHeight w:val="271"/>
        </w:trPr>
        <w:tc>
          <w:tcPr>
            <w:tcW w:w="10343" w:type="dxa"/>
            <w:tcBorders>
              <w:top w:val="single" w:sz="4" w:space="0" w:color="000000"/>
              <w:left w:val="single" w:sz="4" w:space="0" w:color="BFBFBF" w:themeColor="background1" w:themeShade="BF"/>
              <w:bottom w:val="single" w:sz="4" w:space="0" w:color="BFBFBF" w:themeColor="background1" w:themeShade="BF"/>
              <w:right w:val="single" w:sz="4" w:space="0" w:color="BFBFBF" w:themeColor="background1" w:themeShade="BF"/>
            </w:tcBorders>
            <w:tcMar>
              <w:top w:w="28" w:type="dxa"/>
              <w:bottom w:w="28" w:type="dxa"/>
            </w:tcMar>
            <w:vAlign w:val="center"/>
          </w:tcPr>
          <w:p w14:paraId="28700B11" w14:textId="77777777" w:rsidR="008E3BA7" w:rsidRPr="004A400C" w:rsidRDefault="008E3BA7" w:rsidP="009275B0">
            <w:pPr>
              <w:ind w:leftChars="0" w:left="351" w:firstLineChars="0" w:firstLine="0"/>
              <w:jc w:val="both"/>
              <w:rPr>
                <w:rFonts w:ascii="Arial" w:eastAsia="Arial" w:hAnsi="Arial" w:cs="Arial"/>
                <w:sz w:val="4"/>
                <w:szCs w:val="4"/>
              </w:rPr>
            </w:pPr>
          </w:p>
        </w:tc>
      </w:tr>
    </w:tbl>
    <w:p w14:paraId="4BAD489B" w14:textId="77777777" w:rsidR="000B72D2" w:rsidRPr="00876CE8" w:rsidRDefault="000B72D2" w:rsidP="000B72D2">
      <w:pPr>
        <w:ind w:leftChars="0" w:left="-2" w:firstLineChars="0" w:firstLine="0"/>
        <w:jc w:val="both"/>
        <w:rPr>
          <w:rFonts w:ascii="Arial" w:eastAsia="Arial" w:hAnsi="Arial" w:cs="Arial"/>
          <w:sz w:val="10"/>
          <w:szCs w:val="10"/>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3114"/>
        <w:gridCol w:w="1281"/>
        <w:gridCol w:w="160"/>
        <w:gridCol w:w="1819"/>
        <w:gridCol w:w="1134"/>
        <w:gridCol w:w="1134"/>
        <w:gridCol w:w="1701"/>
      </w:tblGrid>
      <w:tr w:rsidR="00F765ED" w14:paraId="6186C48E" w14:textId="77777777" w:rsidTr="000B72D2">
        <w:trPr>
          <w:trHeight w:val="271"/>
        </w:trPr>
        <w:tc>
          <w:tcPr>
            <w:tcW w:w="10343" w:type="dxa"/>
            <w:gridSpan w:val="7"/>
            <w:tcBorders>
              <w:top w:val="single" w:sz="4" w:space="0" w:color="auto"/>
              <w:left w:val="single" w:sz="4" w:space="0" w:color="auto"/>
              <w:bottom w:val="single" w:sz="4" w:space="0" w:color="auto"/>
              <w:right w:val="single" w:sz="4" w:space="0" w:color="auto"/>
            </w:tcBorders>
            <w:shd w:val="clear" w:color="auto" w:fill="C0C0C0"/>
            <w:tcMar>
              <w:top w:w="28" w:type="dxa"/>
              <w:bottom w:w="28" w:type="dxa"/>
            </w:tcMar>
            <w:vAlign w:val="center"/>
          </w:tcPr>
          <w:p w14:paraId="51C72FEF" w14:textId="77777777" w:rsidR="00F765ED" w:rsidRPr="004A400C" w:rsidRDefault="00964F0A" w:rsidP="000110D0">
            <w:pPr>
              <w:ind w:left="0" w:hanging="2"/>
              <w:jc w:val="center"/>
              <w:rPr>
                <w:rFonts w:ascii="Arial" w:eastAsia="Arial" w:hAnsi="Arial" w:cs="Arial"/>
                <w:sz w:val="20"/>
                <w:szCs w:val="20"/>
              </w:rPr>
            </w:pPr>
            <w:r w:rsidRPr="004A400C">
              <w:rPr>
                <w:rFonts w:ascii="Arial" w:eastAsia="Arial" w:hAnsi="Arial" w:cs="Arial"/>
                <w:b/>
                <w:sz w:val="20"/>
                <w:szCs w:val="20"/>
              </w:rPr>
              <w:t>SEGUIMIENTO FINANCIERO Y CONTABLE</w:t>
            </w:r>
          </w:p>
        </w:tc>
      </w:tr>
      <w:tr w:rsidR="00F765ED" w14:paraId="51B1F26F" w14:textId="77777777" w:rsidTr="000B72D2">
        <w:trPr>
          <w:trHeight w:val="324"/>
        </w:trPr>
        <w:tc>
          <w:tcPr>
            <w:tcW w:w="4395" w:type="dxa"/>
            <w:gridSpan w:val="2"/>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0A2F6889"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COSTOS DEL CONTRATO</w:t>
            </w:r>
          </w:p>
        </w:tc>
        <w:tc>
          <w:tcPr>
            <w:tcW w:w="160" w:type="dxa"/>
            <w:tcBorders>
              <w:top w:val="single" w:sz="4" w:space="0" w:color="auto"/>
              <w:left w:val="single" w:sz="4" w:space="0" w:color="000000"/>
              <w:bottom w:val="nil"/>
              <w:right w:val="single" w:sz="4" w:space="0" w:color="000000"/>
            </w:tcBorders>
            <w:tcMar>
              <w:top w:w="28" w:type="dxa"/>
              <w:bottom w:w="28" w:type="dxa"/>
            </w:tcMar>
            <w:vAlign w:val="center"/>
          </w:tcPr>
          <w:p w14:paraId="57CA074A" w14:textId="77777777" w:rsidR="00F765ED" w:rsidRPr="004A400C" w:rsidRDefault="00F765ED">
            <w:pPr>
              <w:spacing w:before="60"/>
              <w:ind w:left="0" w:hanging="2"/>
              <w:jc w:val="center"/>
              <w:rPr>
                <w:rFonts w:ascii="Arial" w:eastAsia="Arial" w:hAnsi="Arial" w:cs="Arial"/>
                <w:sz w:val="20"/>
                <w:szCs w:val="20"/>
              </w:rPr>
            </w:pPr>
          </w:p>
        </w:tc>
        <w:tc>
          <w:tcPr>
            <w:tcW w:w="5788" w:type="dxa"/>
            <w:gridSpan w:val="4"/>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7C869292"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PAGOS REALIZADOS AL CONTRATISTA</w:t>
            </w:r>
          </w:p>
        </w:tc>
      </w:tr>
      <w:tr w:rsidR="00F765ED" w:rsidRPr="00235950" w14:paraId="752B692A"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2AE6EDB"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Concepto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DF9BED"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color w:val="000000"/>
                <w:sz w:val="20"/>
                <w:szCs w:val="20"/>
              </w:rPr>
            </w:pPr>
            <w:r w:rsidRPr="004A400C">
              <w:rPr>
                <w:rFonts w:ascii="Arial Narrow" w:eastAsia="Arial" w:hAnsi="Arial Narrow" w:cs="Arial"/>
                <w:b/>
                <w:i/>
                <w:color w:val="000000"/>
                <w:sz w:val="20"/>
                <w:szCs w:val="20"/>
              </w:rPr>
              <w:t>Valor</w:t>
            </w:r>
            <w:r w:rsidR="00235950" w:rsidRPr="004A400C">
              <w:rPr>
                <w:rFonts w:ascii="Arial Narrow" w:eastAsia="Arial" w:hAnsi="Arial Narrow" w:cs="Arial"/>
                <w:b/>
                <w:i/>
                <w:color w:val="000000"/>
                <w:sz w:val="20"/>
                <w:szCs w:val="20"/>
              </w:rPr>
              <w:t xml:space="preserve"> ($)</w:t>
            </w:r>
          </w:p>
        </w:tc>
        <w:tc>
          <w:tcPr>
            <w:tcW w:w="160" w:type="dxa"/>
            <w:tcBorders>
              <w:left w:val="single" w:sz="4" w:space="0" w:color="000000"/>
              <w:right w:val="single" w:sz="4" w:space="0" w:color="000000"/>
            </w:tcBorders>
            <w:tcMar>
              <w:top w:w="28" w:type="dxa"/>
              <w:bottom w:w="28" w:type="dxa"/>
            </w:tcMar>
            <w:vAlign w:val="center"/>
          </w:tcPr>
          <w:p w14:paraId="656DC12A"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E9861F1"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Concepto</w:t>
            </w:r>
          </w:p>
          <w:p w14:paraId="76F233CA"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(Anticipo, avances, pagos)</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4B9B309"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Fecha</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316346B"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Valor</w:t>
            </w:r>
            <w:r w:rsidR="00235950" w:rsidRPr="004A400C">
              <w:rPr>
                <w:rFonts w:ascii="Arial Narrow" w:eastAsia="Arial" w:hAnsi="Arial Narrow" w:cs="Arial"/>
                <w:b/>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5E59FAD"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Observaciones</w:t>
            </w:r>
          </w:p>
        </w:tc>
      </w:tr>
      <w:tr w:rsidR="00F765ED" w:rsidRPr="00235950" w14:paraId="3B4B47D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D6E6EBD"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inicial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09B1384" w14:textId="581D54AA" w:rsidR="00F765ED" w:rsidRPr="004A400C" w:rsidRDefault="0049141A" w:rsidP="00235950">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3</w:t>
            </w:r>
            <w:r w:rsidR="003B15F0">
              <w:rPr>
                <w:rFonts w:ascii="Arial Narrow" w:eastAsia="Arial" w:hAnsi="Arial Narrow" w:cs="Arial"/>
                <w:sz w:val="20"/>
                <w:szCs w:val="20"/>
              </w:rPr>
              <w:t>.</w:t>
            </w:r>
            <w:r>
              <w:rPr>
                <w:rFonts w:ascii="Arial Narrow" w:eastAsia="Arial" w:hAnsi="Arial Narrow" w:cs="Arial"/>
                <w:sz w:val="20"/>
                <w:szCs w:val="20"/>
              </w:rPr>
              <w:t>5</w:t>
            </w:r>
            <w:r w:rsidR="003B15F0">
              <w:rPr>
                <w:rFonts w:ascii="Arial Narrow" w:eastAsia="Arial" w:hAnsi="Arial Narrow" w:cs="Arial"/>
                <w:sz w:val="20"/>
                <w:szCs w:val="20"/>
              </w:rPr>
              <w:t>00.000</w:t>
            </w:r>
          </w:p>
        </w:tc>
        <w:tc>
          <w:tcPr>
            <w:tcW w:w="160" w:type="dxa"/>
            <w:tcBorders>
              <w:left w:val="single" w:sz="4" w:space="0" w:color="000000"/>
              <w:right w:val="single" w:sz="4" w:space="0" w:color="000000"/>
            </w:tcBorders>
            <w:tcMar>
              <w:top w:w="28" w:type="dxa"/>
              <w:bottom w:w="28" w:type="dxa"/>
            </w:tcMar>
            <w:vAlign w:val="center"/>
          </w:tcPr>
          <w:p w14:paraId="48487409"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E98693E" w14:textId="1ACF0F1B" w:rsidR="00F765ED" w:rsidRPr="004A400C" w:rsidRDefault="00F765ED" w:rsidP="00E544CD">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0A3F8C" w14:textId="73EB0942" w:rsidR="00F765ED" w:rsidRPr="004A400C" w:rsidRDefault="00F765ED" w:rsidP="00E544CD">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34B767" w14:textId="3957AF40" w:rsidR="00F765ED" w:rsidRPr="004A400C" w:rsidRDefault="00F765ED" w:rsidP="00E544CD">
            <w:pPr>
              <w:spacing w:line="240" w:lineRule="atLeast"/>
              <w:ind w:left="0" w:hanging="2"/>
              <w:jc w:val="center"/>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D6CA038" w14:textId="274C68A8" w:rsidR="00F765ED" w:rsidRPr="004A400C" w:rsidRDefault="00F765ED" w:rsidP="00E544CD">
            <w:pPr>
              <w:spacing w:line="240" w:lineRule="atLeast"/>
              <w:ind w:left="0" w:hanging="2"/>
              <w:jc w:val="center"/>
              <w:rPr>
                <w:rFonts w:ascii="Arial Narrow" w:eastAsia="Arial" w:hAnsi="Arial Narrow" w:cs="Arial"/>
                <w:sz w:val="20"/>
                <w:szCs w:val="20"/>
              </w:rPr>
            </w:pPr>
          </w:p>
        </w:tc>
      </w:tr>
      <w:tr w:rsidR="00F765ED" w:rsidRPr="00235950" w14:paraId="631C283A"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2106949"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Adiciones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AA3EF5B" w14:textId="280EF6F7" w:rsidR="00F765ED" w:rsidRPr="004A400C" w:rsidRDefault="008430E7" w:rsidP="00235950">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0.00</w:t>
            </w:r>
          </w:p>
        </w:tc>
        <w:tc>
          <w:tcPr>
            <w:tcW w:w="160" w:type="dxa"/>
            <w:tcBorders>
              <w:left w:val="single" w:sz="4" w:space="0" w:color="000000"/>
              <w:right w:val="single" w:sz="4" w:space="0" w:color="000000"/>
            </w:tcBorders>
            <w:tcMar>
              <w:top w:w="28" w:type="dxa"/>
              <w:bottom w:w="28" w:type="dxa"/>
            </w:tcMar>
            <w:vAlign w:val="center"/>
          </w:tcPr>
          <w:p w14:paraId="5E226E18"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E6681B" w14:textId="147E7136"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734C866" w14:textId="4325997F" w:rsidR="00F765ED" w:rsidRPr="004A400C" w:rsidRDefault="00F765ED" w:rsidP="004B4FD2">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EF8BCCE" w14:textId="0D0991A8"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7701D2D" w14:textId="326CA52E" w:rsidR="00F765ED" w:rsidRPr="004A400C" w:rsidRDefault="00F765ED" w:rsidP="00235950">
            <w:pPr>
              <w:spacing w:line="240" w:lineRule="atLeast"/>
              <w:ind w:left="0" w:hanging="2"/>
              <w:jc w:val="center"/>
              <w:rPr>
                <w:rFonts w:ascii="Arial Narrow" w:eastAsia="Arial" w:hAnsi="Arial Narrow" w:cs="Arial"/>
                <w:sz w:val="20"/>
                <w:szCs w:val="20"/>
              </w:rPr>
            </w:pPr>
          </w:p>
        </w:tc>
      </w:tr>
      <w:tr w:rsidR="00F765ED" w:rsidRPr="00235950" w14:paraId="4A88849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A4033F4"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Reajustes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15ED49" w14:textId="0C0A3AC2" w:rsidR="00F765ED" w:rsidRPr="004A400C" w:rsidRDefault="00EF5F57" w:rsidP="00235950">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0.0</w:t>
            </w:r>
            <w:r w:rsidR="00964F0A" w:rsidRPr="004A400C">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103CD49A"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8B4CB93" w14:textId="0B513F64"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F27FA6" w14:textId="53B2BEDE"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417D473" w14:textId="464EAF95"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13E351F" w14:textId="51C9D073" w:rsidR="00F765ED" w:rsidRPr="004A400C" w:rsidRDefault="00F765ED" w:rsidP="00235950">
            <w:pPr>
              <w:spacing w:line="240" w:lineRule="atLeast"/>
              <w:ind w:left="0" w:hanging="2"/>
              <w:jc w:val="center"/>
              <w:rPr>
                <w:rFonts w:ascii="Arial Narrow" w:eastAsia="Arial" w:hAnsi="Arial Narrow" w:cs="Arial"/>
                <w:sz w:val="20"/>
                <w:szCs w:val="20"/>
              </w:rPr>
            </w:pPr>
          </w:p>
        </w:tc>
      </w:tr>
      <w:tr w:rsidR="00F765ED" w:rsidRPr="00235950" w14:paraId="250A4157"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2541DCD"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Actualización de precios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083191" w14:textId="020A4CBC" w:rsidR="00F765ED" w:rsidRPr="004A400C" w:rsidRDefault="00EF5F57" w:rsidP="00235950">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0.0</w:t>
            </w:r>
            <w:r w:rsidR="00964F0A" w:rsidRPr="004A400C">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75625752"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BCE836" w14:textId="54EF694B"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2255088" w14:textId="025012D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C8F6758" w14:textId="6F7BFAC4"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47C7110" w14:textId="46F992A7" w:rsidR="00F765ED" w:rsidRPr="004A400C" w:rsidRDefault="00F765ED" w:rsidP="00235950">
            <w:pPr>
              <w:spacing w:line="240" w:lineRule="atLeast"/>
              <w:ind w:left="0" w:hanging="2"/>
              <w:jc w:val="center"/>
              <w:rPr>
                <w:rFonts w:ascii="Arial Narrow" w:eastAsia="Arial" w:hAnsi="Arial Narrow" w:cs="Arial"/>
                <w:sz w:val="20"/>
                <w:szCs w:val="20"/>
              </w:rPr>
            </w:pPr>
          </w:p>
        </w:tc>
      </w:tr>
      <w:tr w:rsidR="00F765ED" w:rsidRPr="00235950" w14:paraId="71162D59"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57967DF"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Total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D929181" w14:textId="66AFD7AA" w:rsidR="00F765ED" w:rsidRPr="004A400C" w:rsidRDefault="0049141A" w:rsidP="00235950">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3</w:t>
            </w:r>
            <w:r w:rsidR="003B15F0">
              <w:rPr>
                <w:rFonts w:ascii="Arial Narrow" w:eastAsia="Arial" w:hAnsi="Arial Narrow" w:cs="Arial"/>
                <w:sz w:val="20"/>
                <w:szCs w:val="20"/>
              </w:rPr>
              <w:t>.</w:t>
            </w:r>
            <w:r>
              <w:rPr>
                <w:rFonts w:ascii="Arial Narrow" w:eastAsia="Arial" w:hAnsi="Arial Narrow" w:cs="Arial"/>
                <w:sz w:val="20"/>
                <w:szCs w:val="20"/>
              </w:rPr>
              <w:t>5</w:t>
            </w:r>
            <w:r w:rsidR="003B15F0">
              <w:rPr>
                <w:rFonts w:ascii="Arial Narrow" w:eastAsia="Arial" w:hAnsi="Arial Narrow" w:cs="Arial"/>
                <w:sz w:val="20"/>
                <w:szCs w:val="20"/>
              </w:rPr>
              <w:t>00.000</w:t>
            </w:r>
          </w:p>
        </w:tc>
        <w:tc>
          <w:tcPr>
            <w:tcW w:w="160" w:type="dxa"/>
            <w:tcBorders>
              <w:left w:val="single" w:sz="4" w:space="0" w:color="000000"/>
              <w:right w:val="single" w:sz="4" w:space="0" w:color="000000"/>
            </w:tcBorders>
            <w:tcMar>
              <w:top w:w="28" w:type="dxa"/>
              <w:bottom w:w="28" w:type="dxa"/>
            </w:tcMar>
            <w:vAlign w:val="center"/>
          </w:tcPr>
          <w:p w14:paraId="2AE4E43F"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A150B65" w14:textId="44A94443"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462F89D" w14:textId="5F15068D"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3E8471F" w14:textId="4DB620CC"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0FD50EB" w14:textId="7FA73C02" w:rsidR="00F765ED" w:rsidRPr="004A400C" w:rsidRDefault="00F765ED" w:rsidP="00235950">
            <w:pPr>
              <w:spacing w:line="240" w:lineRule="atLeast"/>
              <w:ind w:left="0" w:hanging="2"/>
              <w:jc w:val="center"/>
              <w:rPr>
                <w:rFonts w:ascii="Arial Narrow" w:eastAsia="Arial" w:hAnsi="Arial Narrow" w:cs="Arial"/>
                <w:sz w:val="20"/>
                <w:szCs w:val="20"/>
              </w:rPr>
            </w:pPr>
          </w:p>
        </w:tc>
      </w:tr>
      <w:tr w:rsidR="00F765ED" w:rsidRPr="00235950" w14:paraId="01F0E58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AD69156"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4928090" w14:textId="2F212243" w:rsidR="00F765ED" w:rsidRPr="004A400C" w:rsidRDefault="003B15F0" w:rsidP="00A44EA5">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0.00</w:t>
            </w:r>
          </w:p>
        </w:tc>
        <w:tc>
          <w:tcPr>
            <w:tcW w:w="160" w:type="dxa"/>
            <w:tcBorders>
              <w:left w:val="single" w:sz="4" w:space="0" w:color="000000"/>
              <w:right w:val="single" w:sz="4" w:space="0" w:color="000000"/>
            </w:tcBorders>
            <w:tcMar>
              <w:top w:w="28" w:type="dxa"/>
              <w:bottom w:w="28" w:type="dxa"/>
            </w:tcMar>
            <w:vAlign w:val="center"/>
          </w:tcPr>
          <w:p w14:paraId="535AD294"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4D4F6E" w14:textId="4E05A7C8"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6ED1CBB" w14:textId="1AF54285"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1740FBE" w14:textId="72BEC0BF"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C8CD5BF" w14:textId="2CAC8D8A" w:rsidR="00F765ED" w:rsidRPr="004A400C" w:rsidRDefault="00F765ED" w:rsidP="00235950">
            <w:pPr>
              <w:spacing w:line="240" w:lineRule="atLeast"/>
              <w:ind w:left="0" w:hanging="2"/>
              <w:jc w:val="center"/>
              <w:rPr>
                <w:rFonts w:ascii="Arial Narrow" w:eastAsia="Arial" w:hAnsi="Arial Narrow" w:cs="Arial"/>
                <w:sz w:val="20"/>
                <w:szCs w:val="20"/>
              </w:rPr>
            </w:pPr>
          </w:p>
        </w:tc>
      </w:tr>
      <w:tr w:rsidR="003C1391" w:rsidRPr="00235950" w14:paraId="743CBAA6"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1A2C138" w14:textId="77777777" w:rsidR="003C1391" w:rsidRPr="004A400C" w:rsidRDefault="003C1391" w:rsidP="003C1391">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causado que no se ha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BDB2BE8" w14:textId="532161A6" w:rsidR="003C1391" w:rsidRPr="004A400C" w:rsidRDefault="000B2BAF" w:rsidP="003C1391">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3</w:t>
            </w:r>
            <w:r w:rsidR="003B15F0">
              <w:rPr>
                <w:rFonts w:ascii="Arial Narrow" w:eastAsia="Arial" w:hAnsi="Arial Narrow" w:cs="Arial"/>
                <w:sz w:val="20"/>
                <w:szCs w:val="20"/>
              </w:rPr>
              <w:t>.500.000</w:t>
            </w:r>
          </w:p>
        </w:tc>
        <w:tc>
          <w:tcPr>
            <w:tcW w:w="160" w:type="dxa"/>
            <w:tcBorders>
              <w:left w:val="single" w:sz="4" w:space="0" w:color="000000"/>
              <w:bottom w:val="nil"/>
              <w:right w:val="single" w:sz="4" w:space="0" w:color="000000"/>
            </w:tcBorders>
            <w:tcMar>
              <w:top w:w="28" w:type="dxa"/>
              <w:bottom w:w="28" w:type="dxa"/>
            </w:tcMar>
            <w:vAlign w:val="center"/>
          </w:tcPr>
          <w:p w14:paraId="1230345B"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554F10" w14:textId="1FFDC778" w:rsidR="003C1391" w:rsidRPr="004A400C" w:rsidRDefault="003C1391" w:rsidP="003C1391">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9C70802" w14:textId="3A02FF02"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38AFD7C" w14:textId="5BB7ECC4" w:rsidR="003C1391" w:rsidRPr="004A400C" w:rsidRDefault="003C1391" w:rsidP="003C1391">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62B3FD5" w14:textId="4A0277BA" w:rsidR="003C1391" w:rsidRPr="004A400C" w:rsidRDefault="003C1391" w:rsidP="003C1391">
            <w:pPr>
              <w:spacing w:line="240" w:lineRule="atLeast"/>
              <w:ind w:left="0" w:hanging="2"/>
              <w:jc w:val="center"/>
              <w:rPr>
                <w:rFonts w:ascii="Arial Narrow" w:eastAsia="Arial" w:hAnsi="Arial Narrow" w:cs="Arial"/>
                <w:sz w:val="20"/>
                <w:szCs w:val="20"/>
              </w:rPr>
            </w:pPr>
          </w:p>
        </w:tc>
      </w:tr>
      <w:tr w:rsidR="003C1391" w:rsidRPr="00235950" w14:paraId="29010EFD"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D15E46" w14:textId="77777777" w:rsidR="003C1391" w:rsidRPr="004A400C" w:rsidRDefault="003C1391" w:rsidP="003C1391">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total ejecutado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1A99E3" w14:textId="5C06C329" w:rsidR="003C1391" w:rsidRPr="004A400C" w:rsidRDefault="000B2BAF" w:rsidP="003C1391">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3</w:t>
            </w:r>
            <w:r w:rsidR="003B15F0">
              <w:rPr>
                <w:rFonts w:ascii="Arial Narrow" w:eastAsia="Arial" w:hAnsi="Arial Narrow" w:cs="Arial"/>
                <w:sz w:val="20"/>
                <w:szCs w:val="20"/>
              </w:rPr>
              <w:t>.500.000</w:t>
            </w:r>
          </w:p>
        </w:tc>
        <w:tc>
          <w:tcPr>
            <w:tcW w:w="160" w:type="dxa"/>
            <w:tcBorders>
              <w:left w:val="single" w:sz="4" w:space="0" w:color="000000"/>
              <w:bottom w:val="nil"/>
              <w:right w:val="single" w:sz="4" w:space="0" w:color="000000"/>
            </w:tcBorders>
            <w:tcMar>
              <w:top w:w="28" w:type="dxa"/>
              <w:bottom w:w="28" w:type="dxa"/>
            </w:tcMar>
            <w:vAlign w:val="center"/>
          </w:tcPr>
          <w:p w14:paraId="5E8EA056"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A9DB49" w14:textId="77777777" w:rsidR="003C1391" w:rsidRPr="004A400C" w:rsidRDefault="003C1391" w:rsidP="003C1391">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F4E4368"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7CB5FC" w14:textId="77777777" w:rsidR="003C1391" w:rsidRPr="004A400C" w:rsidRDefault="003C1391" w:rsidP="003C1391">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35E7026"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r>
      <w:tr w:rsidR="003C1391" w:rsidRPr="00235950" w14:paraId="413A7FB0"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8A8C7B1" w14:textId="77777777" w:rsidR="003C1391" w:rsidRPr="004A400C" w:rsidRDefault="003C1391" w:rsidP="003C1391">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saldo por ejecutar</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E01AB96" w14:textId="05A78320" w:rsidR="003C1391" w:rsidRPr="004A400C" w:rsidRDefault="008C2870" w:rsidP="003C1391">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0.0</w:t>
            </w:r>
            <w:r w:rsidR="001A433D">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512094F9"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FFFB7B" w14:textId="77777777" w:rsidR="003C1391" w:rsidRPr="004A400C" w:rsidRDefault="003C1391" w:rsidP="003C1391">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5F9486"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9D18F4E" w14:textId="77777777" w:rsidR="003C1391" w:rsidRPr="004A400C" w:rsidRDefault="003C1391" w:rsidP="003C1391">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77366C6"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r>
      <w:tr w:rsidR="003C1391" w:rsidRPr="00235950" w14:paraId="6C1FC40D"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C4160E5" w14:textId="77777777" w:rsidR="003C1391" w:rsidRPr="004A400C" w:rsidRDefault="003C1391" w:rsidP="003C1391">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Intereses moratorios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2F28D9" w14:textId="18F6D21C" w:rsidR="003C1391" w:rsidRPr="004A400C" w:rsidRDefault="001A433D" w:rsidP="003C1391">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0.0</w:t>
            </w:r>
            <w:r w:rsidR="003C1391" w:rsidRPr="004A400C">
              <w:rPr>
                <w:rFonts w:ascii="Arial Narrow" w:eastAsia="Arial" w:hAnsi="Arial Narrow" w:cs="Arial"/>
                <w:sz w:val="20"/>
                <w:szCs w:val="20"/>
              </w:rPr>
              <w:t>0</w:t>
            </w:r>
          </w:p>
        </w:tc>
        <w:tc>
          <w:tcPr>
            <w:tcW w:w="160" w:type="dxa"/>
            <w:tcBorders>
              <w:left w:val="single" w:sz="4" w:space="0" w:color="000000"/>
              <w:bottom w:val="nil"/>
              <w:right w:val="single" w:sz="4" w:space="0" w:color="000000"/>
            </w:tcBorders>
            <w:tcMar>
              <w:top w:w="28" w:type="dxa"/>
              <w:bottom w:w="28" w:type="dxa"/>
            </w:tcMar>
            <w:vAlign w:val="center"/>
          </w:tcPr>
          <w:p w14:paraId="733F102E"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55C9E95" w14:textId="77777777" w:rsidR="003C1391" w:rsidRPr="004A400C" w:rsidRDefault="003C1391" w:rsidP="003C1391">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D3CAD4B"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BD0F70D" w14:textId="77777777" w:rsidR="003C1391" w:rsidRPr="004A400C" w:rsidRDefault="003C1391" w:rsidP="003C1391">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A2A1A4"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r>
    </w:tbl>
    <w:p w14:paraId="19B11EC3" w14:textId="77777777" w:rsidR="00F765ED" w:rsidRPr="000B72D2" w:rsidRDefault="00F765ED">
      <w:pPr>
        <w:rPr>
          <w:rFonts w:ascii="Arial" w:eastAsia="Arial" w:hAnsi="Arial" w:cs="Arial"/>
          <w:sz w:val="10"/>
          <w:szCs w:val="10"/>
        </w:rPr>
      </w:pPr>
    </w:p>
    <w:tbl>
      <w:tblPr>
        <w:tblStyle w:val="6"/>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386BF9E"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AF5D204"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w:t>
            </w:r>
            <w:r w:rsidR="000B72D2">
              <w:rPr>
                <w:rFonts w:ascii="Arial" w:eastAsia="Arial" w:hAnsi="Arial" w:cs="Arial"/>
                <w:b/>
                <w:sz w:val="22"/>
                <w:szCs w:val="22"/>
              </w:rPr>
              <w:t xml:space="preserve"> FINANCIERO</w:t>
            </w:r>
          </w:p>
        </w:tc>
      </w:tr>
      <w:tr w:rsidR="00235950" w14:paraId="35F2C205" w14:textId="77777777" w:rsidTr="000B72D2">
        <w:trPr>
          <w:trHeight w:val="20"/>
        </w:trPr>
        <w:tc>
          <w:tcPr>
            <w:tcW w:w="10343" w:type="dxa"/>
            <w:tcBorders>
              <w:top w:val="single" w:sz="4" w:space="0" w:color="000000"/>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D502ED" w14:textId="77777777" w:rsidR="003B2EDD" w:rsidRPr="009275B0" w:rsidRDefault="003B2EDD" w:rsidP="000A5D9A">
            <w:pPr>
              <w:ind w:leftChars="0" w:left="0" w:firstLineChars="0" w:firstLine="0"/>
              <w:jc w:val="both"/>
              <w:rPr>
                <w:rFonts w:ascii="Arial" w:eastAsia="Arial" w:hAnsi="Arial" w:cs="Arial"/>
                <w:sz w:val="8"/>
                <w:szCs w:val="8"/>
              </w:rPr>
            </w:pPr>
          </w:p>
          <w:p w14:paraId="532BD4B3" w14:textId="77777777" w:rsidR="004A400C" w:rsidRDefault="00235950" w:rsidP="000A5D9A">
            <w:pPr>
              <w:numPr>
                <w:ilvl w:val="0"/>
                <w:numId w:val="4"/>
              </w:numPr>
              <w:tabs>
                <w:tab w:val="center" w:pos="201"/>
              </w:tabs>
              <w:ind w:left="0" w:hanging="2"/>
              <w:jc w:val="both"/>
              <w:rPr>
                <w:rFonts w:ascii="Arial" w:eastAsia="Arial" w:hAnsi="Arial" w:cs="Arial"/>
                <w:sz w:val="22"/>
                <w:szCs w:val="22"/>
              </w:rPr>
            </w:pPr>
            <w:r>
              <w:rPr>
                <w:rFonts w:ascii="Arial" w:eastAsia="Arial" w:hAnsi="Arial" w:cs="Arial"/>
                <w:sz w:val="22"/>
                <w:szCs w:val="22"/>
              </w:rPr>
              <w:t>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con lo pactado.</w:t>
            </w:r>
          </w:p>
          <w:p w14:paraId="39E0A078" w14:textId="77777777" w:rsidR="004A400C" w:rsidRDefault="00235950" w:rsidP="000A5D9A">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Documentos necesarios para efectuar los pagos al contratista, incluyendo el recibo a satisfacción de los bienes o servicios objeto del contrato: El presente informe es suficiente para efectuar el pago correspondiente, da plena constancia de las actividades ejecutadas según el objeto.</w:t>
            </w:r>
          </w:p>
          <w:p w14:paraId="7F070B0A" w14:textId="77777777" w:rsidR="004A400C" w:rsidRDefault="00235950" w:rsidP="000A5D9A">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Pagos</w:t>
            </w:r>
            <w:r w:rsidR="000B72D2" w:rsidRPr="004A400C">
              <w:rPr>
                <w:rFonts w:ascii="Arial" w:eastAsia="Arial" w:hAnsi="Arial" w:cs="Arial"/>
                <w:sz w:val="22"/>
                <w:szCs w:val="22"/>
              </w:rPr>
              <w:t>,</w:t>
            </w:r>
            <w:r w:rsidRPr="004A400C">
              <w:rPr>
                <w:rFonts w:ascii="Arial" w:eastAsia="Arial" w:hAnsi="Arial" w:cs="Arial"/>
                <w:sz w:val="22"/>
                <w:szCs w:val="22"/>
              </w:rPr>
              <w:t xml:space="preserve"> ajustes y balance presupuestal para efecto de pago y de liquidación: NO APLICA</w:t>
            </w:r>
          </w:p>
          <w:p w14:paraId="15BD7A77" w14:textId="77777777" w:rsidR="004A400C" w:rsidRDefault="00235950" w:rsidP="000A5D9A">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Entrega de los anticipos pactados, y la adecuada amortización: NO APLICA</w:t>
            </w:r>
          </w:p>
          <w:p w14:paraId="2DA0DD10" w14:textId="77777777" w:rsidR="004A400C" w:rsidRDefault="00235950" w:rsidP="000A5D9A">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Actividades adicionales que impliquen aumento del valor o modificación del objeto: NO APLICA</w:t>
            </w:r>
          </w:p>
          <w:p w14:paraId="22E2F4B9" w14:textId="77777777" w:rsidR="004A400C" w:rsidRDefault="00235950" w:rsidP="000A5D9A">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lastRenderedPageBreak/>
              <w:t>Trámites para la liquidación del contrato y entrega de los documentos soporte: NO APLICA</w:t>
            </w:r>
          </w:p>
          <w:p w14:paraId="77CDCA2C" w14:textId="636E8B4D" w:rsidR="00235950" w:rsidRPr="004A400C" w:rsidRDefault="00235950" w:rsidP="000A5D9A">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Costo de actividades por entregables: NO APLICA por que el contrato no tiene entregables.</w:t>
            </w:r>
          </w:p>
          <w:p w14:paraId="31E279A3" w14:textId="77777777" w:rsidR="00A52FAE" w:rsidRPr="004A400C" w:rsidRDefault="00A52FAE" w:rsidP="000A5D9A">
            <w:pPr>
              <w:tabs>
                <w:tab w:val="center" w:pos="201"/>
              </w:tabs>
              <w:ind w:leftChars="0" w:left="0" w:firstLineChars="0" w:firstLine="0"/>
              <w:jc w:val="both"/>
              <w:rPr>
                <w:rFonts w:ascii="Arial" w:eastAsia="Arial" w:hAnsi="Arial" w:cs="Arial"/>
                <w:sz w:val="10"/>
                <w:szCs w:val="10"/>
              </w:rPr>
            </w:pPr>
          </w:p>
          <w:p w14:paraId="2CD1EC54" w14:textId="77777777" w:rsidR="00235950" w:rsidRDefault="00235950" w:rsidP="000A5D9A">
            <w:pPr>
              <w:ind w:left="0" w:hanging="2"/>
              <w:jc w:val="both"/>
              <w:rPr>
                <w:rFonts w:ascii="Arial" w:eastAsia="Arial" w:hAnsi="Arial" w:cs="Arial"/>
                <w:sz w:val="22"/>
                <w:szCs w:val="22"/>
              </w:rPr>
            </w:pPr>
            <w:r>
              <w:rPr>
                <w:rFonts w:ascii="Arial" w:eastAsia="Arial" w:hAnsi="Arial" w:cs="Arial"/>
                <w:sz w:val="22"/>
                <w:szCs w:val="22"/>
              </w:rPr>
              <w:t xml:space="preserve">DESCRIPCIÓN ENTREGABLES                              VALOR                                      </w:t>
            </w:r>
            <w:proofErr w:type="spellStart"/>
            <w:r>
              <w:rPr>
                <w:rFonts w:ascii="Arial" w:eastAsia="Arial" w:hAnsi="Arial" w:cs="Arial"/>
                <w:sz w:val="22"/>
                <w:szCs w:val="22"/>
              </w:rPr>
              <w:t>VALOR</w:t>
            </w:r>
            <w:proofErr w:type="spellEnd"/>
            <w:r>
              <w:rPr>
                <w:rFonts w:ascii="Arial" w:eastAsia="Arial" w:hAnsi="Arial" w:cs="Arial"/>
                <w:sz w:val="22"/>
                <w:szCs w:val="22"/>
              </w:rPr>
              <w:t xml:space="preserve"> TOTAL</w:t>
            </w:r>
          </w:p>
          <w:p w14:paraId="0C641894" w14:textId="77777777" w:rsidR="00235950" w:rsidRPr="00D358F9" w:rsidRDefault="00235950" w:rsidP="000A5D9A">
            <w:pPr>
              <w:jc w:val="both"/>
              <w:rPr>
                <w:rFonts w:ascii="Arial" w:eastAsia="Arial" w:hAnsi="Arial" w:cs="Arial"/>
                <w:sz w:val="14"/>
                <w:szCs w:val="14"/>
              </w:rPr>
            </w:pPr>
          </w:p>
          <w:p w14:paraId="770F92DF" w14:textId="59FA4F9E" w:rsidR="00235950" w:rsidRDefault="00235950" w:rsidP="000A5D9A">
            <w:pPr>
              <w:ind w:left="0" w:hanging="2"/>
              <w:jc w:val="both"/>
              <w:rPr>
                <w:rFonts w:ascii="Arial" w:eastAsia="Arial" w:hAnsi="Arial" w:cs="Arial"/>
                <w:sz w:val="22"/>
                <w:szCs w:val="22"/>
              </w:rPr>
            </w:pPr>
            <w:r>
              <w:rPr>
                <w:rFonts w:ascii="Arial" w:eastAsia="Arial" w:hAnsi="Arial" w:cs="Arial"/>
                <w:sz w:val="22"/>
                <w:szCs w:val="22"/>
              </w:rPr>
              <w:t>Entregable 1:                                                             $                                                            $</w:t>
            </w:r>
          </w:p>
          <w:p w14:paraId="2B825C31" w14:textId="77777777" w:rsidR="00235950" w:rsidRDefault="00235950" w:rsidP="000A5D9A">
            <w:pPr>
              <w:spacing w:after="120"/>
              <w:ind w:left="0" w:hanging="2"/>
              <w:jc w:val="both"/>
              <w:rPr>
                <w:rFonts w:ascii="Arial" w:eastAsia="Arial" w:hAnsi="Arial" w:cs="Arial"/>
                <w:sz w:val="22"/>
                <w:szCs w:val="22"/>
              </w:rPr>
            </w:pPr>
            <w:r>
              <w:rPr>
                <w:rFonts w:ascii="Arial" w:eastAsia="Arial" w:hAnsi="Arial" w:cs="Arial"/>
                <w:sz w:val="22"/>
                <w:szCs w:val="22"/>
              </w:rPr>
              <w:t>Actividades:</w:t>
            </w:r>
          </w:p>
          <w:p w14:paraId="43177BEC" w14:textId="77777777" w:rsidR="00235950" w:rsidRDefault="00235950" w:rsidP="000A5D9A">
            <w:pPr>
              <w:ind w:left="0" w:hanging="2"/>
              <w:jc w:val="both"/>
              <w:rPr>
                <w:rFonts w:ascii="Arial" w:eastAsia="Arial" w:hAnsi="Arial" w:cs="Arial"/>
                <w:sz w:val="22"/>
                <w:szCs w:val="22"/>
              </w:rPr>
            </w:pPr>
            <w:r>
              <w:rPr>
                <w:rFonts w:ascii="Arial" w:eastAsia="Arial" w:hAnsi="Arial" w:cs="Arial"/>
                <w:sz w:val="22"/>
                <w:szCs w:val="22"/>
              </w:rPr>
              <w:t>Entregable 2:                                                             $                                                            $</w:t>
            </w:r>
          </w:p>
          <w:p w14:paraId="76F9E872" w14:textId="77777777" w:rsidR="00235950" w:rsidRDefault="00235950" w:rsidP="000A5D9A">
            <w:pPr>
              <w:spacing w:after="120"/>
              <w:ind w:left="0" w:hanging="2"/>
              <w:jc w:val="both"/>
              <w:rPr>
                <w:rFonts w:ascii="Arial" w:eastAsia="Arial" w:hAnsi="Arial" w:cs="Arial"/>
                <w:sz w:val="22"/>
                <w:szCs w:val="22"/>
              </w:rPr>
            </w:pPr>
            <w:r>
              <w:rPr>
                <w:rFonts w:ascii="Arial" w:eastAsia="Arial" w:hAnsi="Arial" w:cs="Arial"/>
                <w:sz w:val="22"/>
                <w:szCs w:val="22"/>
              </w:rPr>
              <w:t>Actividades:</w:t>
            </w:r>
          </w:p>
          <w:p w14:paraId="6C5743D7" w14:textId="77777777" w:rsidR="00235950" w:rsidRDefault="00235950" w:rsidP="000A5D9A">
            <w:pPr>
              <w:ind w:left="0" w:hanging="2"/>
              <w:jc w:val="both"/>
              <w:rPr>
                <w:rFonts w:ascii="Arial" w:eastAsia="Arial" w:hAnsi="Arial" w:cs="Arial"/>
                <w:sz w:val="22"/>
                <w:szCs w:val="22"/>
              </w:rPr>
            </w:pPr>
            <w:r>
              <w:rPr>
                <w:rFonts w:ascii="Arial" w:eastAsia="Arial" w:hAnsi="Arial" w:cs="Arial"/>
                <w:sz w:val="22"/>
                <w:szCs w:val="22"/>
              </w:rPr>
              <w:t>Entregable 3:                                                             $                                                            $</w:t>
            </w:r>
          </w:p>
          <w:p w14:paraId="6AD274A2" w14:textId="77777777" w:rsidR="00235950" w:rsidRDefault="00235950" w:rsidP="000A5D9A">
            <w:pPr>
              <w:spacing w:after="120"/>
              <w:ind w:left="0" w:hanging="2"/>
              <w:jc w:val="both"/>
              <w:rPr>
                <w:rFonts w:ascii="Arial" w:eastAsia="Arial" w:hAnsi="Arial" w:cs="Arial"/>
                <w:sz w:val="22"/>
                <w:szCs w:val="22"/>
              </w:rPr>
            </w:pPr>
            <w:r>
              <w:rPr>
                <w:rFonts w:ascii="Arial" w:eastAsia="Arial" w:hAnsi="Arial" w:cs="Arial"/>
                <w:sz w:val="22"/>
                <w:szCs w:val="22"/>
              </w:rPr>
              <w:t>Actividades:</w:t>
            </w:r>
          </w:p>
          <w:p w14:paraId="26D1497D" w14:textId="72CD5150" w:rsidR="00235950" w:rsidRDefault="00235950" w:rsidP="000A5D9A">
            <w:pPr>
              <w:ind w:left="0" w:hanging="2"/>
              <w:jc w:val="both"/>
              <w:rPr>
                <w:rFonts w:ascii="Arial" w:eastAsia="Arial" w:hAnsi="Arial" w:cs="Arial"/>
                <w:sz w:val="22"/>
                <w:szCs w:val="22"/>
              </w:rPr>
            </w:pPr>
            <w:r>
              <w:rPr>
                <w:rFonts w:ascii="Arial" w:eastAsia="Arial" w:hAnsi="Arial" w:cs="Arial"/>
                <w:sz w:val="22"/>
                <w:szCs w:val="22"/>
              </w:rPr>
              <w:t>Entregable 4:                                                             $                                                            $</w:t>
            </w:r>
          </w:p>
          <w:p w14:paraId="45FD03C5" w14:textId="77777777" w:rsidR="00235950" w:rsidRDefault="00235950" w:rsidP="000A5D9A">
            <w:pPr>
              <w:ind w:left="0" w:hanging="2"/>
              <w:jc w:val="both"/>
              <w:rPr>
                <w:rFonts w:ascii="Arial" w:eastAsia="Arial" w:hAnsi="Arial" w:cs="Arial"/>
                <w:sz w:val="22"/>
                <w:szCs w:val="22"/>
              </w:rPr>
            </w:pPr>
            <w:r>
              <w:rPr>
                <w:rFonts w:ascii="Arial" w:eastAsia="Arial" w:hAnsi="Arial" w:cs="Arial"/>
                <w:sz w:val="22"/>
                <w:szCs w:val="22"/>
              </w:rPr>
              <w:t>Actividades:</w:t>
            </w:r>
          </w:p>
          <w:p w14:paraId="168681B9" w14:textId="77777777" w:rsidR="00235950" w:rsidRPr="00D358F9" w:rsidRDefault="00235950" w:rsidP="000A5D9A">
            <w:pPr>
              <w:jc w:val="both"/>
              <w:rPr>
                <w:rFonts w:ascii="Arial" w:eastAsia="Arial" w:hAnsi="Arial" w:cs="Arial"/>
                <w:sz w:val="10"/>
                <w:szCs w:val="10"/>
              </w:rPr>
            </w:pPr>
          </w:p>
          <w:p w14:paraId="412B51ED" w14:textId="49B56000" w:rsidR="00235950" w:rsidRDefault="00235950" w:rsidP="000A5D9A">
            <w:pPr>
              <w:ind w:left="0" w:hanging="2"/>
              <w:jc w:val="both"/>
              <w:rPr>
                <w:rFonts w:ascii="Arial" w:eastAsia="Arial" w:hAnsi="Arial" w:cs="Arial"/>
                <w:sz w:val="22"/>
                <w:szCs w:val="22"/>
              </w:rPr>
            </w:pPr>
            <w:r>
              <w:rPr>
                <w:rFonts w:ascii="Arial" w:eastAsia="Arial" w:hAnsi="Arial" w:cs="Arial"/>
                <w:sz w:val="22"/>
                <w:szCs w:val="22"/>
              </w:rPr>
              <w:t>TOTALES:                                                                 $                                                            $</w:t>
            </w:r>
          </w:p>
        </w:tc>
      </w:tr>
    </w:tbl>
    <w:p w14:paraId="3D0A1A40" w14:textId="77777777" w:rsidR="00F765ED" w:rsidRPr="004A400C" w:rsidRDefault="00F765ED">
      <w:pPr>
        <w:rPr>
          <w:rFonts w:ascii="Arial" w:eastAsia="Arial" w:hAnsi="Arial" w:cs="Arial"/>
          <w:sz w:val="10"/>
          <w:szCs w:val="10"/>
        </w:rPr>
      </w:pPr>
    </w:p>
    <w:tbl>
      <w:tblPr>
        <w:tblStyle w:val="5"/>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DCD6A29"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79DDA53"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JURÍDICO</w:t>
            </w:r>
          </w:p>
        </w:tc>
      </w:tr>
      <w:tr w:rsidR="00F765ED" w14:paraId="53C0FB53"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50CD5809" w14:textId="77777777" w:rsidR="002324CD" w:rsidRPr="002324CD" w:rsidRDefault="002324CD" w:rsidP="000B72D2">
            <w:pPr>
              <w:jc w:val="both"/>
              <w:rPr>
                <w:rFonts w:ascii="Arial" w:eastAsia="Arial" w:hAnsi="Arial" w:cs="Arial"/>
                <w:sz w:val="10"/>
                <w:szCs w:val="10"/>
              </w:rPr>
            </w:pPr>
          </w:p>
          <w:p w14:paraId="1C6E6FBA" w14:textId="1D1B954D" w:rsidR="002324CD" w:rsidRPr="002324CD" w:rsidRDefault="00964F0A" w:rsidP="00502166">
            <w:pPr>
              <w:ind w:left="0" w:hanging="2"/>
              <w:jc w:val="both"/>
              <w:rPr>
                <w:rFonts w:ascii="Arial" w:eastAsia="Arial" w:hAnsi="Arial" w:cs="Arial"/>
                <w:sz w:val="10"/>
                <w:szCs w:val="10"/>
              </w:rPr>
            </w:pPr>
            <w:r>
              <w:rPr>
                <w:rFonts w:ascii="Arial" w:eastAsia="Arial" w:hAnsi="Arial" w:cs="Arial"/>
                <w:sz w:val="22"/>
                <w:szCs w:val="22"/>
              </w:rPr>
              <w:t xml:space="preserve">El contrato se ejecuta dando cumplimiento a las normas técnicas aplicables: </w:t>
            </w:r>
            <w:r w:rsidR="00DE11A2" w:rsidRPr="00DE11A2">
              <w:rPr>
                <w:rFonts w:ascii="Arial" w:eastAsia="Arial" w:hAnsi="Arial" w:cs="Arial"/>
                <w:sz w:val="22"/>
                <w:szCs w:val="22"/>
              </w:rPr>
              <w:t>El seguimiento jurídico busca la conformidad de la ejecución del contrato con el texto del mismo, y la normatividad aplicable, el objeto se ha desarrollado de acuerdo con lo establecido en la Ley de contratación No 80 de 1993,  la Ley para la prevención, investigación y sanción de actos de corrupción y la efectividad del control de la gestión pública No 1474 de 2011, la Ley general de archivo 594 de 2000, el acuerdo de ventanilla única No 060 de 2001 de Ventanilla Única, la Ley de transparencia No 1712 de 2014, Decreto que regula el banco de proyectos del Departamento del Valle del Cauca No. 1-3-0522 del 9 de mayo de 2018,  y las Ordenanzas y Decretos Reglamentarios vigentes</w:t>
            </w:r>
          </w:p>
        </w:tc>
      </w:tr>
      <w:tr w:rsidR="00F765ED" w14:paraId="3731813F"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D76874E" w14:textId="77777777" w:rsidR="00F765ED" w:rsidRDefault="00964F0A">
            <w:pPr>
              <w:ind w:left="0" w:hanging="2"/>
              <w:rPr>
                <w:rFonts w:ascii="Arial" w:eastAsia="Arial" w:hAnsi="Arial" w:cs="Arial"/>
                <w:sz w:val="22"/>
                <w:szCs w:val="22"/>
              </w:rPr>
            </w:pPr>
            <w:r>
              <w:rPr>
                <w:rFonts w:ascii="Arial" w:eastAsia="Arial" w:hAnsi="Arial" w:cs="Arial"/>
                <w:b/>
                <w:sz w:val="22"/>
                <w:szCs w:val="22"/>
              </w:rPr>
              <w:t>INFORME SOBRE SANCIONES</w:t>
            </w:r>
          </w:p>
        </w:tc>
      </w:tr>
      <w:tr w:rsidR="00F765ED" w14:paraId="5F4DDF4A"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0138136D"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497BF78B" w14:textId="77777777" w:rsidR="00F765ED" w:rsidRPr="004A400C" w:rsidRDefault="00F765ED">
      <w:pPr>
        <w:rPr>
          <w:rFonts w:ascii="Arial" w:eastAsia="Arial" w:hAnsi="Arial" w:cs="Arial"/>
          <w:sz w:val="10"/>
          <w:szCs w:val="10"/>
        </w:rPr>
      </w:pPr>
    </w:p>
    <w:tbl>
      <w:tblPr>
        <w:tblStyle w:val="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39C5C9D4"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3D476C0" w14:textId="77777777" w:rsidR="00F765ED" w:rsidRDefault="00964F0A">
            <w:pPr>
              <w:ind w:left="0" w:hanging="2"/>
              <w:rPr>
                <w:rFonts w:ascii="Arial" w:eastAsia="Arial" w:hAnsi="Arial" w:cs="Arial"/>
                <w:sz w:val="22"/>
                <w:szCs w:val="22"/>
              </w:rPr>
            </w:pPr>
            <w:r>
              <w:rPr>
                <w:rFonts w:ascii="Arial" w:eastAsia="Arial" w:hAnsi="Arial" w:cs="Arial"/>
                <w:b/>
                <w:sz w:val="22"/>
                <w:szCs w:val="22"/>
              </w:rPr>
              <w:t xml:space="preserve">INFORME SOBRE LA PARTICIPACIÓN SOCIAL EN LA EJECUCIÓN DEL CONTRATO – </w:t>
            </w:r>
          </w:p>
          <w:p w14:paraId="78DC62C3" w14:textId="77777777" w:rsidR="00F765ED" w:rsidRDefault="00964F0A">
            <w:pPr>
              <w:ind w:left="0" w:hanging="2"/>
              <w:rPr>
                <w:rFonts w:ascii="Arial" w:eastAsia="Arial" w:hAnsi="Arial" w:cs="Arial"/>
                <w:sz w:val="22"/>
                <w:szCs w:val="22"/>
              </w:rPr>
            </w:pPr>
            <w:r>
              <w:rPr>
                <w:rFonts w:ascii="Arial" w:eastAsia="Arial" w:hAnsi="Arial" w:cs="Arial"/>
                <w:b/>
                <w:sz w:val="22"/>
                <w:szCs w:val="22"/>
              </w:rPr>
              <w:t>INSTANCIAS Y MECANISMOS DE CONTROL SOCIAL O VEEDURÍAS CIUDADANAS</w:t>
            </w:r>
          </w:p>
        </w:tc>
      </w:tr>
      <w:tr w:rsidR="00F765ED" w14:paraId="6F567EF5" w14:textId="77777777" w:rsidTr="00EB12A0">
        <w:trPr>
          <w:trHeight w:val="309"/>
        </w:trPr>
        <w:tc>
          <w:tcPr>
            <w:tcW w:w="10343" w:type="dxa"/>
            <w:tcBorders>
              <w:top w:val="single" w:sz="4" w:space="0" w:color="C0C0C0"/>
              <w:left w:val="single" w:sz="4" w:space="0" w:color="C0C0C0"/>
              <w:bottom w:val="single" w:sz="4" w:space="0" w:color="C0C0C0"/>
              <w:right w:val="single" w:sz="4" w:space="0" w:color="C0C0C0"/>
            </w:tcBorders>
            <w:vAlign w:val="center"/>
          </w:tcPr>
          <w:p w14:paraId="73DC8E92"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64516A06" w14:textId="77777777" w:rsidR="00F765ED" w:rsidRPr="004A400C" w:rsidRDefault="00F765ED">
      <w:pPr>
        <w:rPr>
          <w:rFonts w:ascii="Arial" w:eastAsia="Arial" w:hAnsi="Arial" w:cs="Arial"/>
          <w:sz w:val="10"/>
          <w:szCs w:val="10"/>
        </w:rPr>
      </w:pPr>
    </w:p>
    <w:tbl>
      <w:tblPr>
        <w:tblStyle w:val="3"/>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567"/>
        <w:gridCol w:w="2552"/>
        <w:gridCol w:w="567"/>
        <w:gridCol w:w="2121"/>
      </w:tblGrid>
      <w:tr w:rsidR="00F765ED" w:rsidRPr="00CA52D0" w14:paraId="4076F1CC" w14:textId="77777777" w:rsidTr="000B72D2">
        <w:trPr>
          <w:trHeight w:val="197"/>
        </w:trPr>
        <w:tc>
          <w:tcPr>
            <w:tcW w:w="2977" w:type="dxa"/>
            <w:vAlign w:val="center"/>
          </w:tcPr>
          <w:p w14:paraId="225D4D1C" w14:textId="77777777" w:rsidR="00F765ED" w:rsidRPr="00CA52D0" w:rsidRDefault="00964F0A" w:rsidP="000B72D2">
            <w:pPr>
              <w:ind w:left="0" w:hanging="2"/>
              <w:rPr>
                <w:rFonts w:ascii="Arial" w:eastAsia="Arial" w:hAnsi="Arial" w:cs="Arial"/>
                <w:sz w:val="22"/>
                <w:szCs w:val="22"/>
              </w:rPr>
            </w:pPr>
            <w:r w:rsidRPr="00CA52D0">
              <w:rPr>
                <w:rFonts w:ascii="Arial" w:eastAsia="Arial" w:hAnsi="Arial" w:cs="Arial"/>
                <w:sz w:val="22"/>
                <w:szCs w:val="22"/>
              </w:rPr>
              <w:t xml:space="preserve">Fecha del próximo informe </w:t>
            </w:r>
          </w:p>
        </w:tc>
        <w:tc>
          <w:tcPr>
            <w:tcW w:w="1559" w:type="dxa"/>
            <w:vAlign w:val="center"/>
          </w:tcPr>
          <w:p w14:paraId="7063F858" w14:textId="6A82978D" w:rsidR="00F765ED" w:rsidRPr="00CA52D0" w:rsidRDefault="00B73478" w:rsidP="00B73478">
            <w:pPr>
              <w:ind w:left="0" w:hanging="2"/>
              <w:jc w:val="center"/>
              <w:rPr>
                <w:rFonts w:ascii="Arial" w:eastAsia="Arial" w:hAnsi="Arial" w:cs="Arial"/>
                <w:sz w:val="22"/>
                <w:szCs w:val="22"/>
              </w:rPr>
            </w:pPr>
            <w:r>
              <w:rPr>
                <w:rFonts w:ascii="Arial" w:eastAsia="Arial" w:hAnsi="Arial" w:cs="Arial"/>
                <w:sz w:val="22"/>
                <w:szCs w:val="22"/>
              </w:rPr>
              <w:t>XX</w:t>
            </w:r>
          </w:p>
        </w:tc>
        <w:tc>
          <w:tcPr>
            <w:tcW w:w="567" w:type="dxa"/>
            <w:vAlign w:val="center"/>
          </w:tcPr>
          <w:p w14:paraId="463B4B9E" w14:textId="77777777" w:rsidR="00F765ED" w:rsidRPr="00CA52D0" w:rsidRDefault="00964F0A" w:rsidP="00B73478">
            <w:pPr>
              <w:ind w:left="0" w:hanging="2"/>
              <w:jc w:val="center"/>
              <w:rPr>
                <w:rFonts w:ascii="Arial" w:eastAsia="Arial" w:hAnsi="Arial" w:cs="Arial"/>
                <w:sz w:val="22"/>
                <w:szCs w:val="22"/>
              </w:rPr>
            </w:pPr>
            <w:r w:rsidRPr="00CA52D0">
              <w:rPr>
                <w:rFonts w:ascii="Arial" w:eastAsia="Arial" w:hAnsi="Arial" w:cs="Arial"/>
                <w:sz w:val="22"/>
                <w:szCs w:val="22"/>
              </w:rPr>
              <w:t>día</w:t>
            </w:r>
          </w:p>
        </w:tc>
        <w:tc>
          <w:tcPr>
            <w:tcW w:w="2552" w:type="dxa"/>
            <w:vAlign w:val="center"/>
          </w:tcPr>
          <w:p w14:paraId="6BD0CBC8" w14:textId="6B10ECAE" w:rsidR="00F765ED" w:rsidRPr="00CA52D0" w:rsidRDefault="00B73478" w:rsidP="00B73478">
            <w:pPr>
              <w:ind w:leftChars="0" w:left="0" w:firstLineChars="0" w:firstLine="0"/>
              <w:jc w:val="center"/>
              <w:rPr>
                <w:rFonts w:ascii="Arial" w:eastAsia="Arial" w:hAnsi="Arial" w:cs="Arial"/>
                <w:sz w:val="22"/>
                <w:szCs w:val="22"/>
              </w:rPr>
            </w:pPr>
            <w:r>
              <w:rPr>
                <w:rFonts w:ascii="Arial" w:eastAsia="Arial" w:hAnsi="Arial" w:cs="Arial"/>
                <w:sz w:val="22"/>
                <w:szCs w:val="22"/>
              </w:rPr>
              <w:t>XX</w:t>
            </w:r>
          </w:p>
        </w:tc>
        <w:tc>
          <w:tcPr>
            <w:tcW w:w="567" w:type="dxa"/>
            <w:vAlign w:val="center"/>
          </w:tcPr>
          <w:p w14:paraId="44269A43" w14:textId="77777777" w:rsidR="00F765ED" w:rsidRPr="00CA52D0" w:rsidRDefault="00964F0A" w:rsidP="00B73478">
            <w:pPr>
              <w:ind w:left="0" w:hanging="2"/>
              <w:jc w:val="center"/>
              <w:rPr>
                <w:rFonts w:ascii="Arial" w:eastAsia="Arial" w:hAnsi="Arial" w:cs="Arial"/>
                <w:sz w:val="22"/>
                <w:szCs w:val="22"/>
              </w:rPr>
            </w:pPr>
            <w:r w:rsidRPr="00CA52D0">
              <w:rPr>
                <w:rFonts w:ascii="Arial" w:eastAsia="Arial" w:hAnsi="Arial" w:cs="Arial"/>
                <w:sz w:val="22"/>
                <w:szCs w:val="22"/>
              </w:rPr>
              <w:t>de</w:t>
            </w:r>
          </w:p>
        </w:tc>
        <w:tc>
          <w:tcPr>
            <w:tcW w:w="2121" w:type="dxa"/>
            <w:vAlign w:val="center"/>
          </w:tcPr>
          <w:p w14:paraId="17F8D7AE" w14:textId="6818E214" w:rsidR="00F765ED" w:rsidRPr="00CA52D0" w:rsidRDefault="00B73478" w:rsidP="00B73478">
            <w:pPr>
              <w:ind w:left="0" w:hanging="2"/>
              <w:jc w:val="center"/>
              <w:rPr>
                <w:rFonts w:ascii="Arial" w:eastAsia="Arial" w:hAnsi="Arial" w:cs="Arial"/>
                <w:sz w:val="22"/>
                <w:szCs w:val="22"/>
              </w:rPr>
            </w:pPr>
            <w:r>
              <w:rPr>
                <w:rFonts w:ascii="Arial" w:eastAsia="Arial" w:hAnsi="Arial" w:cs="Arial"/>
                <w:sz w:val="22"/>
                <w:szCs w:val="22"/>
              </w:rPr>
              <w:t>XX</w:t>
            </w:r>
          </w:p>
        </w:tc>
      </w:tr>
    </w:tbl>
    <w:p w14:paraId="2E26F2CE" w14:textId="77777777" w:rsidR="00F765ED" w:rsidRPr="00CA52D0" w:rsidRDefault="00F765ED">
      <w:pPr>
        <w:rPr>
          <w:rFonts w:ascii="Arial" w:eastAsia="Arial" w:hAnsi="Arial" w:cs="Arial"/>
          <w:sz w:val="10"/>
          <w:szCs w:val="10"/>
        </w:rPr>
      </w:pPr>
    </w:p>
    <w:tbl>
      <w:tblPr>
        <w:tblStyle w:val="2"/>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2127"/>
        <w:gridCol w:w="425"/>
        <w:gridCol w:w="3255"/>
      </w:tblGrid>
      <w:tr w:rsidR="00F765ED" w:rsidRPr="00CA52D0" w14:paraId="01F87FA3" w14:textId="77777777" w:rsidTr="000B72D2">
        <w:trPr>
          <w:trHeight w:val="161"/>
        </w:trPr>
        <w:tc>
          <w:tcPr>
            <w:tcW w:w="10343" w:type="dxa"/>
            <w:gridSpan w:val="5"/>
            <w:vAlign w:val="center"/>
          </w:tcPr>
          <w:p w14:paraId="273D9E8E" w14:textId="6DE2A3A3" w:rsidR="00F765ED" w:rsidRPr="00CA52D0" w:rsidRDefault="00964F0A" w:rsidP="003216D9">
            <w:pPr>
              <w:ind w:left="0" w:hanging="2"/>
              <w:rPr>
                <w:rFonts w:ascii="Arial" w:eastAsia="Arial" w:hAnsi="Arial" w:cs="Arial"/>
                <w:sz w:val="22"/>
                <w:szCs w:val="22"/>
              </w:rPr>
            </w:pPr>
            <w:r w:rsidRPr="00CA52D0">
              <w:rPr>
                <w:rFonts w:ascii="Arial" w:eastAsia="Arial" w:hAnsi="Arial" w:cs="Arial"/>
                <w:sz w:val="22"/>
                <w:szCs w:val="22"/>
              </w:rPr>
              <w:t>Para constancia de lo anterior firma la presente acta el Supervisor a los</w:t>
            </w:r>
            <w:r w:rsidR="00430068" w:rsidRPr="00CA52D0">
              <w:rPr>
                <w:rFonts w:ascii="Arial" w:eastAsia="Arial" w:hAnsi="Arial" w:cs="Arial"/>
                <w:sz w:val="22"/>
                <w:szCs w:val="22"/>
              </w:rPr>
              <w:t xml:space="preserve"> (</w:t>
            </w:r>
            <w:r w:rsidR="00E27689">
              <w:rPr>
                <w:rFonts w:ascii="Arial" w:eastAsia="Arial" w:hAnsi="Arial" w:cs="Arial"/>
                <w:sz w:val="22"/>
                <w:szCs w:val="22"/>
              </w:rPr>
              <w:t>veinti</w:t>
            </w:r>
            <w:r w:rsidR="00480435">
              <w:rPr>
                <w:rFonts w:ascii="Arial" w:eastAsia="Arial" w:hAnsi="Arial" w:cs="Arial"/>
                <w:sz w:val="22"/>
                <w:szCs w:val="22"/>
              </w:rPr>
              <w:t>cuatro</w:t>
            </w:r>
            <w:r w:rsidR="00E27689">
              <w:rPr>
                <w:rFonts w:ascii="Arial" w:eastAsia="Arial" w:hAnsi="Arial" w:cs="Arial"/>
                <w:sz w:val="22"/>
                <w:szCs w:val="22"/>
              </w:rPr>
              <w:t>)</w:t>
            </w:r>
          </w:p>
        </w:tc>
      </w:tr>
      <w:tr w:rsidR="00F765ED" w14:paraId="76DDAFD0" w14:textId="77777777" w:rsidTr="008430E7">
        <w:trPr>
          <w:trHeight w:val="70"/>
        </w:trPr>
        <w:tc>
          <w:tcPr>
            <w:tcW w:w="2977" w:type="dxa"/>
            <w:vAlign w:val="center"/>
          </w:tcPr>
          <w:p w14:paraId="35453FB8" w14:textId="7483B727" w:rsidR="00F765ED" w:rsidRPr="00CA52D0" w:rsidRDefault="00E27689" w:rsidP="00E27689">
            <w:pPr>
              <w:ind w:left="0" w:hanging="2"/>
              <w:jc w:val="center"/>
              <w:rPr>
                <w:rFonts w:ascii="Arial" w:eastAsia="Arial" w:hAnsi="Arial" w:cs="Arial"/>
                <w:sz w:val="22"/>
                <w:szCs w:val="22"/>
              </w:rPr>
            </w:pPr>
            <w:r>
              <w:rPr>
                <w:rFonts w:ascii="Arial" w:eastAsia="Arial" w:hAnsi="Arial" w:cs="Arial"/>
                <w:sz w:val="22"/>
                <w:szCs w:val="22"/>
              </w:rPr>
              <w:t>2</w:t>
            </w:r>
            <w:r w:rsidR="00F3201C">
              <w:rPr>
                <w:rFonts w:ascii="Arial" w:eastAsia="Arial" w:hAnsi="Arial" w:cs="Arial"/>
                <w:sz w:val="22"/>
                <w:szCs w:val="22"/>
              </w:rPr>
              <w:t>4</w:t>
            </w:r>
          </w:p>
        </w:tc>
        <w:tc>
          <w:tcPr>
            <w:tcW w:w="1559" w:type="dxa"/>
            <w:vAlign w:val="center"/>
          </w:tcPr>
          <w:p w14:paraId="3CAA55D4" w14:textId="77777777" w:rsidR="00F765ED" w:rsidRPr="00CA52D0" w:rsidRDefault="00964F0A">
            <w:pPr>
              <w:ind w:left="0" w:hanging="2"/>
              <w:rPr>
                <w:rFonts w:ascii="Arial" w:eastAsia="Arial" w:hAnsi="Arial" w:cs="Arial"/>
                <w:sz w:val="22"/>
                <w:szCs w:val="22"/>
              </w:rPr>
            </w:pPr>
            <w:r w:rsidRPr="00CA52D0">
              <w:rPr>
                <w:rFonts w:ascii="Arial" w:eastAsia="Arial" w:hAnsi="Arial" w:cs="Arial"/>
                <w:sz w:val="22"/>
                <w:szCs w:val="22"/>
              </w:rPr>
              <w:t xml:space="preserve">días  </w:t>
            </w:r>
          </w:p>
        </w:tc>
        <w:tc>
          <w:tcPr>
            <w:tcW w:w="2127" w:type="dxa"/>
            <w:vAlign w:val="center"/>
          </w:tcPr>
          <w:p w14:paraId="6DAB8AA4" w14:textId="283890AB" w:rsidR="00F765ED" w:rsidRPr="00CA52D0" w:rsidRDefault="00F3201C" w:rsidP="00A44EA5">
            <w:pPr>
              <w:ind w:left="0" w:hanging="2"/>
              <w:jc w:val="center"/>
              <w:rPr>
                <w:rFonts w:ascii="Arial" w:eastAsia="Arial" w:hAnsi="Arial" w:cs="Arial"/>
                <w:sz w:val="22"/>
                <w:szCs w:val="22"/>
              </w:rPr>
            </w:pPr>
            <w:r>
              <w:rPr>
                <w:rFonts w:ascii="Arial" w:eastAsia="Arial" w:hAnsi="Arial" w:cs="Arial"/>
                <w:sz w:val="22"/>
                <w:szCs w:val="22"/>
              </w:rPr>
              <w:t>julio</w:t>
            </w:r>
          </w:p>
        </w:tc>
        <w:tc>
          <w:tcPr>
            <w:tcW w:w="425" w:type="dxa"/>
            <w:vAlign w:val="center"/>
          </w:tcPr>
          <w:p w14:paraId="68F2B39B" w14:textId="77777777" w:rsidR="00F765ED" w:rsidRPr="00CA52D0" w:rsidRDefault="00964F0A">
            <w:pPr>
              <w:ind w:left="0" w:hanging="2"/>
              <w:jc w:val="center"/>
              <w:rPr>
                <w:rFonts w:ascii="Arial" w:eastAsia="Arial" w:hAnsi="Arial" w:cs="Arial"/>
                <w:sz w:val="22"/>
                <w:szCs w:val="22"/>
              </w:rPr>
            </w:pPr>
            <w:r w:rsidRPr="00CA52D0">
              <w:rPr>
                <w:rFonts w:ascii="Arial" w:eastAsia="Arial" w:hAnsi="Arial" w:cs="Arial"/>
                <w:sz w:val="22"/>
                <w:szCs w:val="22"/>
              </w:rPr>
              <w:t>de</w:t>
            </w:r>
          </w:p>
        </w:tc>
        <w:tc>
          <w:tcPr>
            <w:tcW w:w="3255" w:type="dxa"/>
            <w:vAlign w:val="center"/>
          </w:tcPr>
          <w:p w14:paraId="41E12F3B" w14:textId="3FF06DBC" w:rsidR="00F765ED" w:rsidRPr="00CA52D0" w:rsidRDefault="00964F0A">
            <w:pPr>
              <w:ind w:left="0" w:hanging="2"/>
              <w:jc w:val="center"/>
              <w:rPr>
                <w:rFonts w:ascii="Arial" w:eastAsia="Arial" w:hAnsi="Arial" w:cs="Arial"/>
                <w:sz w:val="22"/>
                <w:szCs w:val="22"/>
              </w:rPr>
            </w:pPr>
            <w:r w:rsidRPr="00CA52D0">
              <w:rPr>
                <w:rFonts w:ascii="Arial" w:eastAsia="Arial" w:hAnsi="Arial" w:cs="Arial"/>
                <w:sz w:val="22"/>
                <w:szCs w:val="22"/>
              </w:rPr>
              <w:t>202</w:t>
            </w:r>
            <w:r w:rsidR="007E2F68">
              <w:rPr>
                <w:rFonts w:ascii="Arial" w:eastAsia="Arial" w:hAnsi="Arial" w:cs="Arial"/>
                <w:sz w:val="22"/>
                <w:szCs w:val="22"/>
              </w:rPr>
              <w:t>6</w:t>
            </w:r>
          </w:p>
        </w:tc>
      </w:tr>
    </w:tbl>
    <w:p w14:paraId="31AEC669" w14:textId="77777777" w:rsidR="00F765ED" w:rsidRDefault="00F765ED">
      <w:pPr>
        <w:ind w:left="0" w:hanging="2"/>
        <w:rPr>
          <w:rFonts w:ascii="Arial" w:eastAsia="Arial" w:hAnsi="Arial" w:cs="Arial"/>
          <w:sz w:val="22"/>
          <w:szCs w:val="22"/>
        </w:rPr>
      </w:pPr>
    </w:p>
    <w:p w14:paraId="39CB1320" w14:textId="73602E7D" w:rsidR="00B35555" w:rsidRDefault="00B35555" w:rsidP="004A400C">
      <w:pPr>
        <w:ind w:leftChars="0" w:left="0" w:firstLineChars="0" w:firstLine="0"/>
        <w:rPr>
          <w:rFonts w:ascii="Arial" w:eastAsia="Arial" w:hAnsi="Arial" w:cs="Arial"/>
          <w:sz w:val="22"/>
          <w:szCs w:val="22"/>
        </w:rPr>
      </w:pPr>
    </w:p>
    <w:p w14:paraId="4BE47788" w14:textId="16CA7BA5" w:rsidR="00CA0610" w:rsidRDefault="00CA0610" w:rsidP="004A400C">
      <w:pPr>
        <w:ind w:leftChars="0" w:left="0" w:firstLineChars="0" w:firstLine="0"/>
        <w:rPr>
          <w:rFonts w:ascii="Arial" w:eastAsia="Arial" w:hAnsi="Arial" w:cs="Arial"/>
          <w:sz w:val="22"/>
          <w:szCs w:val="22"/>
        </w:rPr>
      </w:pPr>
    </w:p>
    <w:p w14:paraId="4BE65181" w14:textId="3B75D7BF" w:rsidR="00CA0610" w:rsidRDefault="00CA0610" w:rsidP="004A400C">
      <w:pPr>
        <w:ind w:leftChars="0" w:left="0" w:firstLineChars="0" w:firstLine="0"/>
        <w:rPr>
          <w:rFonts w:ascii="Arial" w:eastAsia="Arial" w:hAnsi="Arial" w:cs="Arial"/>
          <w:sz w:val="22"/>
          <w:szCs w:val="22"/>
        </w:rPr>
      </w:pPr>
    </w:p>
    <w:p w14:paraId="32E28D7C" w14:textId="77777777" w:rsidR="00CF0DE2" w:rsidRDefault="00CF0DE2" w:rsidP="004A400C">
      <w:pPr>
        <w:ind w:leftChars="0" w:left="0" w:firstLineChars="0" w:firstLine="0"/>
        <w:rPr>
          <w:rFonts w:ascii="Arial" w:eastAsia="Arial" w:hAnsi="Arial" w:cs="Arial"/>
          <w:sz w:val="22"/>
          <w:szCs w:val="22"/>
        </w:rPr>
      </w:pPr>
    </w:p>
    <w:p w14:paraId="40A108A1" w14:textId="2A7A505F" w:rsidR="00F765ED" w:rsidRDefault="00964F0A">
      <w:pPr>
        <w:ind w:left="0" w:hanging="2"/>
        <w:rPr>
          <w:rFonts w:ascii="Arial" w:eastAsia="Arial" w:hAnsi="Arial" w:cs="Arial"/>
          <w:sz w:val="22"/>
          <w:szCs w:val="22"/>
        </w:rPr>
      </w:pPr>
      <w:r>
        <w:rPr>
          <w:rFonts w:ascii="Arial" w:eastAsia="Arial" w:hAnsi="Arial" w:cs="Arial"/>
          <w:sz w:val="22"/>
          <w:szCs w:val="22"/>
        </w:rPr>
        <w:t>--------------------------------------------------------</w:t>
      </w:r>
      <w:r w:rsidR="004A2113">
        <w:rPr>
          <w:rFonts w:ascii="Arial" w:eastAsia="Arial" w:hAnsi="Arial" w:cs="Arial"/>
          <w:sz w:val="22"/>
          <w:szCs w:val="22"/>
        </w:rPr>
        <w:t>---------------</w:t>
      </w:r>
      <w:r>
        <w:rPr>
          <w:rFonts w:ascii="Arial" w:eastAsia="Arial" w:hAnsi="Arial" w:cs="Arial"/>
          <w:sz w:val="22"/>
          <w:szCs w:val="22"/>
        </w:rPr>
        <w:t>--------</w:t>
      </w:r>
    </w:p>
    <w:p w14:paraId="72179E8F" w14:textId="77777777" w:rsidR="00825815" w:rsidRDefault="00825815" w:rsidP="00825815">
      <w:pPr>
        <w:tabs>
          <w:tab w:val="left" w:pos="0"/>
        </w:tabs>
        <w:ind w:left="0" w:hanging="2"/>
        <w:rPr>
          <w:rFonts w:ascii="Arial" w:eastAsia="Arial" w:hAnsi="Arial" w:cs="Arial"/>
          <w:b/>
          <w:bCs/>
          <w:sz w:val="22"/>
          <w:szCs w:val="22"/>
        </w:rPr>
      </w:pPr>
      <w:bookmarkStart w:id="2" w:name="_Hlk200175450"/>
      <w:r w:rsidRPr="00816ECE">
        <w:rPr>
          <w:rFonts w:ascii="Arial" w:eastAsia="Arial" w:hAnsi="Arial" w:cs="Arial"/>
          <w:b/>
          <w:bCs/>
          <w:sz w:val="22"/>
          <w:szCs w:val="22"/>
        </w:rPr>
        <w:t>JAIME ALBERTO DURAN CHARRIA</w:t>
      </w:r>
    </w:p>
    <w:bookmarkEnd w:id="2"/>
    <w:p w14:paraId="0F2AB822" w14:textId="77777777" w:rsidR="00825815" w:rsidRPr="00866A07" w:rsidRDefault="00825815" w:rsidP="00825815">
      <w:pPr>
        <w:tabs>
          <w:tab w:val="left" w:pos="0"/>
        </w:tabs>
        <w:ind w:left="0" w:hanging="2"/>
        <w:rPr>
          <w:rFonts w:ascii="Arial" w:eastAsia="Arial" w:hAnsi="Arial" w:cs="Arial"/>
          <w:sz w:val="22"/>
          <w:szCs w:val="22"/>
        </w:rPr>
      </w:pPr>
      <w:r w:rsidRPr="00866A07">
        <w:rPr>
          <w:rFonts w:ascii="Arial" w:eastAsia="Arial" w:hAnsi="Arial" w:cs="Arial"/>
          <w:sz w:val="22"/>
          <w:szCs w:val="22"/>
        </w:rPr>
        <w:t xml:space="preserve">Cédula de Ciudadanía </w:t>
      </w:r>
      <w:bookmarkStart w:id="3" w:name="_Hlk200175521"/>
      <w:r w:rsidRPr="00866A07">
        <w:rPr>
          <w:rFonts w:ascii="Arial" w:eastAsia="Arial" w:hAnsi="Arial" w:cs="Arial"/>
          <w:sz w:val="22"/>
          <w:szCs w:val="22"/>
        </w:rPr>
        <w:t xml:space="preserve">No. </w:t>
      </w:r>
      <w:r w:rsidRPr="00816ECE">
        <w:rPr>
          <w:rFonts w:ascii="Arial" w:eastAsia="Arial" w:hAnsi="Arial" w:cs="Arial"/>
          <w:sz w:val="22"/>
          <w:szCs w:val="22"/>
        </w:rPr>
        <w:t>1.118.282.156 de Yumbo (Valle)</w:t>
      </w:r>
      <w:bookmarkEnd w:id="3"/>
    </w:p>
    <w:p w14:paraId="74E69E48" w14:textId="77777777" w:rsidR="00825815" w:rsidRPr="00866A07" w:rsidRDefault="00825815" w:rsidP="00825815">
      <w:pPr>
        <w:tabs>
          <w:tab w:val="left" w:pos="0"/>
        </w:tabs>
        <w:ind w:left="0" w:hanging="2"/>
        <w:rPr>
          <w:rFonts w:ascii="Arial" w:eastAsia="Arial" w:hAnsi="Arial" w:cs="Arial"/>
          <w:sz w:val="22"/>
          <w:szCs w:val="22"/>
        </w:rPr>
      </w:pPr>
      <w:bookmarkStart w:id="4" w:name="_Hlk200175461"/>
      <w:r w:rsidRPr="00866A07">
        <w:rPr>
          <w:rFonts w:ascii="Arial" w:eastAsia="Arial" w:hAnsi="Arial" w:cs="Arial"/>
          <w:sz w:val="22"/>
          <w:szCs w:val="22"/>
        </w:rPr>
        <w:t xml:space="preserve">Subsecretario de Convivencia y Seguridad Ciudadana  </w:t>
      </w:r>
    </w:p>
    <w:bookmarkEnd w:id="4"/>
    <w:p w14:paraId="4E531742" w14:textId="77777777" w:rsidR="00825815" w:rsidRDefault="00825815" w:rsidP="00825815">
      <w:pPr>
        <w:tabs>
          <w:tab w:val="left" w:pos="0"/>
        </w:tabs>
        <w:ind w:left="0" w:hanging="2"/>
        <w:rPr>
          <w:rFonts w:ascii="Arial" w:eastAsia="Arial" w:hAnsi="Arial" w:cs="Arial"/>
          <w:sz w:val="22"/>
          <w:szCs w:val="22"/>
        </w:rPr>
      </w:pPr>
      <w:r w:rsidRPr="00866A07">
        <w:rPr>
          <w:rFonts w:ascii="Arial" w:eastAsia="Arial" w:hAnsi="Arial" w:cs="Arial"/>
          <w:sz w:val="22"/>
          <w:szCs w:val="22"/>
        </w:rPr>
        <w:t>SUPERVISOR</w:t>
      </w:r>
    </w:p>
    <w:p w14:paraId="7F3264DA" w14:textId="77777777" w:rsidR="004624AC" w:rsidRPr="004624AC" w:rsidRDefault="004624AC" w:rsidP="004624AC">
      <w:pPr>
        <w:ind w:left="0" w:hanging="2"/>
        <w:jc w:val="right"/>
        <w:rPr>
          <w:rFonts w:ascii="Arial" w:eastAsia="Arial" w:hAnsi="Arial" w:cs="Arial"/>
          <w:sz w:val="22"/>
          <w:szCs w:val="22"/>
        </w:rPr>
      </w:pPr>
    </w:p>
    <w:sectPr w:rsidR="004624AC" w:rsidRPr="004624AC" w:rsidSect="00B70B38">
      <w:headerReference w:type="even" r:id="rId9"/>
      <w:headerReference w:type="default" r:id="rId10"/>
      <w:footerReference w:type="even" r:id="rId11"/>
      <w:footerReference w:type="default" r:id="rId12"/>
      <w:headerReference w:type="first" r:id="rId13"/>
      <w:footerReference w:type="first" r:id="rId14"/>
      <w:pgSz w:w="12242" w:h="15842"/>
      <w:pgMar w:top="851" w:right="907" w:bottom="709" w:left="907" w:header="68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53C2F" w14:textId="77777777" w:rsidR="00A6386F" w:rsidRDefault="00A6386F">
      <w:pPr>
        <w:spacing w:line="240" w:lineRule="auto"/>
        <w:ind w:left="0" w:hanging="2"/>
      </w:pPr>
      <w:r>
        <w:separator/>
      </w:r>
    </w:p>
  </w:endnote>
  <w:endnote w:type="continuationSeparator" w:id="0">
    <w:p w14:paraId="499A99C7" w14:textId="77777777" w:rsidR="00A6386F" w:rsidRDefault="00A6386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Lucida Casual">
    <w:altName w:val="Courier New"/>
    <w:panose1 w:val="00000000000000000000"/>
    <w:charset w:val="00"/>
    <w:family w:val="roman"/>
    <w:notTrueType/>
    <w:pitch w:val="default"/>
  </w:font>
  <w:font w:name="Arial (W1)">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33CA" w14:textId="77777777" w:rsidR="00235950" w:rsidRDefault="0023595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F622" w14:textId="77777777" w:rsidR="00F765ED" w:rsidRPr="000B72D2" w:rsidRDefault="00F765ED" w:rsidP="00235950">
    <w:pPr>
      <w:pStyle w:val="Piedepgina"/>
      <w:ind w:left="0" w:hanging="2"/>
      <w:rPr>
        <w:rFonts w:eastAsia="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249F9" w14:textId="77777777" w:rsidR="00235950" w:rsidRDefault="0023595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3D58" w14:textId="77777777" w:rsidR="00A6386F" w:rsidRDefault="00A6386F">
      <w:pPr>
        <w:spacing w:line="240" w:lineRule="auto"/>
        <w:ind w:left="0" w:hanging="2"/>
      </w:pPr>
      <w:r>
        <w:separator/>
      </w:r>
    </w:p>
  </w:footnote>
  <w:footnote w:type="continuationSeparator" w:id="0">
    <w:p w14:paraId="53077A25" w14:textId="77777777" w:rsidR="00A6386F" w:rsidRDefault="00A6386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BA87A" w14:textId="77777777" w:rsidR="00235950" w:rsidRDefault="0023595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695E" w14:textId="77777777" w:rsidR="00F765ED" w:rsidRDefault="00F765ED">
    <w:pPr>
      <w:pBdr>
        <w:top w:val="nil"/>
        <w:left w:val="nil"/>
        <w:bottom w:val="nil"/>
        <w:right w:val="nil"/>
        <w:between w:val="nil"/>
      </w:pBdr>
      <w:tabs>
        <w:tab w:val="center" w:pos="4252"/>
        <w:tab w:val="right" w:pos="8504"/>
      </w:tabs>
      <w:spacing w:line="240" w:lineRule="auto"/>
      <w:ind w:left="0" w:hanging="2"/>
      <w:jc w:val="right"/>
      <w:rPr>
        <w:color w:val="000000"/>
      </w:rPr>
    </w:pPr>
  </w:p>
  <w:tbl>
    <w:tblPr>
      <w:tblStyle w:val="1"/>
      <w:tblW w:w="102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64"/>
      <w:gridCol w:w="3969"/>
      <w:gridCol w:w="3543"/>
    </w:tblGrid>
    <w:tr w:rsidR="00F765ED" w14:paraId="291B3493" w14:textId="77777777">
      <w:trPr>
        <w:trHeight w:val="384"/>
      </w:trPr>
      <w:tc>
        <w:tcPr>
          <w:tcW w:w="2764" w:type="dxa"/>
          <w:vMerge w:val="restart"/>
        </w:tcPr>
        <w:p w14:paraId="13B4E629"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b/>
              <w:color w:val="000000"/>
            </w:rPr>
            <w:t xml:space="preserve">  </w:t>
          </w:r>
          <w:r>
            <w:rPr>
              <w:rFonts w:ascii="Arial" w:eastAsia="Arial" w:hAnsi="Arial" w:cs="Arial"/>
              <w:color w:val="000000"/>
              <w:sz w:val="20"/>
              <w:szCs w:val="20"/>
            </w:rPr>
            <w:t>Departamento del Valle del</w:t>
          </w:r>
        </w:p>
        <w:p w14:paraId="1DEE706A"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Cauca</w:t>
          </w:r>
        </w:p>
        <w:p w14:paraId="5F5B61DB"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noProof/>
              <w:lang w:val="es-CO" w:eastAsia="es-CO"/>
            </w:rPr>
            <w:drawing>
              <wp:anchor distT="0" distB="0" distL="114300" distR="114300" simplePos="0" relativeHeight="251658240" behindDoc="0" locked="0" layoutInCell="1" hidden="0" allowOverlap="1" wp14:anchorId="6478EC77" wp14:editId="0E147078">
                <wp:simplePos x="0" y="0"/>
                <wp:positionH relativeFrom="column">
                  <wp:posOffset>584835</wp:posOffset>
                </wp:positionH>
                <wp:positionV relativeFrom="paragraph">
                  <wp:posOffset>36830</wp:posOffset>
                </wp:positionV>
                <wp:extent cx="557530" cy="47371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7530" cy="473710"/>
                        </a:xfrm>
                        <a:prstGeom prst="rect">
                          <a:avLst/>
                        </a:prstGeom>
                        <a:ln/>
                      </pic:spPr>
                    </pic:pic>
                  </a:graphicData>
                </a:graphic>
              </wp:anchor>
            </w:drawing>
          </w:r>
        </w:p>
        <w:p w14:paraId="4FC5F61C"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787F6B0F"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4B3B04F3"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3239CAB3"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6E22087F"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rFonts w:ascii="Arial" w:eastAsia="Arial" w:hAnsi="Arial" w:cs="Arial"/>
              <w:color w:val="000000"/>
              <w:sz w:val="20"/>
              <w:szCs w:val="20"/>
            </w:rPr>
            <w:t xml:space="preserve">Gobernación </w:t>
          </w:r>
        </w:p>
      </w:tc>
      <w:tc>
        <w:tcPr>
          <w:tcW w:w="3969" w:type="dxa"/>
          <w:vMerge w:val="restart"/>
          <w:vAlign w:val="center"/>
        </w:tcPr>
        <w:p w14:paraId="2AACD751"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rPr>
          </w:pPr>
          <w:r>
            <w:rPr>
              <w:rFonts w:ascii="Arial" w:eastAsia="Arial" w:hAnsi="Arial" w:cs="Arial"/>
              <w:b/>
              <w:color w:val="000000"/>
            </w:rPr>
            <w:t xml:space="preserve">INFORME DE SEGUIMIENTO DE SUPERVISIÓN </w:t>
          </w:r>
        </w:p>
      </w:tc>
      <w:tc>
        <w:tcPr>
          <w:tcW w:w="3543" w:type="dxa"/>
          <w:vAlign w:val="center"/>
        </w:tcPr>
        <w:p w14:paraId="43CCF68C" w14:textId="77777777" w:rsidR="00F765ED" w:rsidRDefault="00964F0A">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Código: FO-M9-P2-02</w:t>
          </w:r>
        </w:p>
      </w:tc>
    </w:tr>
    <w:tr w:rsidR="00F765ED" w14:paraId="3E83C00F" w14:textId="77777777">
      <w:trPr>
        <w:trHeight w:val="384"/>
      </w:trPr>
      <w:tc>
        <w:tcPr>
          <w:tcW w:w="2764" w:type="dxa"/>
          <w:vMerge/>
        </w:tcPr>
        <w:p w14:paraId="13BCAB78"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0AD9AF"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34DE62A" w14:textId="77777777" w:rsidR="00F765ED" w:rsidRDefault="003F7E77" w:rsidP="00EB12A0">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Versión: 02</w:t>
          </w:r>
        </w:p>
      </w:tc>
    </w:tr>
    <w:tr w:rsidR="00F765ED" w14:paraId="693A1FF1" w14:textId="77777777">
      <w:trPr>
        <w:trHeight w:val="384"/>
      </w:trPr>
      <w:tc>
        <w:tcPr>
          <w:tcW w:w="2764" w:type="dxa"/>
          <w:vMerge/>
        </w:tcPr>
        <w:p w14:paraId="5F6BE161"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B22F96"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76D8762A" w14:textId="77777777" w:rsidR="00F765ED" w:rsidRDefault="00964F0A">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Fecha de Aprobación: 17/06/2019</w:t>
          </w:r>
        </w:p>
      </w:tc>
    </w:tr>
    <w:tr w:rsidR="00F765ED" w14:paraId="1F7989FD" w14:textId="77777777">
      <w:trPr>
        <w:trHeight w:val="384"/>
      </w:trPr>
      <w:tc>
        <w:tcPr>
          <w:tcW w:w="2764" w:type="dxa"/>
          <w:vMerge/>
        </w:tcPr>
        <w:p w14:paraId="75E855F6"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6D36B068"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61A714D" w14:textId="77777777" w:rsidR="00F765ED" w:rsidRDefault="00964F0A" w:rsidP="00235950">
          <w:pPr>
            <w:ind w:left="0" w:hanging="2"/>
            <w:rPr>
              <w:rFonts w:ascii="Arial" w:eastAsia="Arial" w:hAnsi="Arial" w:cs="Arial"/>
              <w:color w:val="000000"/>
              <w:sz w:val="20"/>
              <w:szCs w:val="20"/>
            </w:rPr>
          </w:pPr>
          <w:r>
            <w:rPr>
              <w:rFonts w:ascii="Arial" w:eastAsia="Arial" w:hAnsi="Arial" w:cs="Arial"/>
              <w:sz w:val="20"/>
              <w:szCs w:val="20"/>
            </w:rPr>
            <w:t xml:space="preserve">Página: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524448">
            <w:rPr>
              <w:rFonts w:ascii="Arial" w:eastAsia="Arial" w:hAnsi="Arial" w:cs="Arial"/>
              <w:noProof/>
              <w:sz w:val="20"/>
              <w:szCs w:val="20"/>
            </w:rPr>
            <w:t>6</w:t>
          </w:r>
          <w:r>
            <w:rPr>
              <w:rFonts w:ascii="Arial" w:eastAsia="Arial" w:hAnsi="Arial" w:cs="Arial"/>
              <w:sz w:val="20"/>
              <w:szCs w:val="20"/>
            </w:rPr>
            <w:fldChar w:fldCharType="end"/>
          </w:r>
          <w:r>
            <w:rPr>
              <w:rFonts w:ascii="Arial" w:eastAsia="Arial" w:hAnsi="Arial" w:cs="Arial"/>
              <w:sz w:val="20"/>
              <w:szCs w:val="20"/>
            </w:rPr>
            <w:t xml:space="preserve"> de </w:t>
          </w:r>
          <w:r>
            <w:rPr>
              <w:rFonts w:ascii="Arial" w:eastAsia="Arial" w:hAnsi="Arial" w:cs="Arial"/>
              <w:sz w:val="20"/>
              <w:szCs w:val="20"/>
            </w:rPr>
            <w:fldChar w:fldCharType="begin"/>
          </w:r>
          <w:r>
            <w:rPr>
              <w:rFonts w:ascii="Arial" w:eastAsia="Arial" w:hAnsi="Arial" w:cs="Arial"/>
              <w:sz w:val="20"/>
              <w:szCs w:val="20"/>
            </w:rPr>
            <w:instrText>NUMPAGES</w:instrText>
          </w:r>
          <w:r>
            <w:rPr>
              <w:rFonts w:ascii="Arial" w:eastAsia="Arial" w:hAnsi="Arial" w:cs="Arial"/>
              <w:sz w:val="20"/>
              <w:szCs w:val="20"/>
            </w:rPr>
            <w:fldChar w:fldCharType="separate"/>
          </w:r>
          <w:r w:rsidR="00524448">
            <w:rPr>
              <w:rFonts w:ascii="Arial" w:eastAsia="Arial" w:hAnsi="Arial" w:cs="Arial"/>
              <w:noProof/>
              <w:sz w:val="20"/>
              <w:szCs w:val="20"/>
            </w:rPr>
            <w:t>6</w:t>
          </w:r>
          <w:r>
            <w:rPr>
              <w:rFonts w:ascii="Arial" w:eastAsia="Arial" w:hAnsi="Arial" w:cs="Arial"/>
              <w:sz w:val="20"/>
              <w:szCs w:val="20"/>
            </w:rPr>
            <w:fldChar w:fldCharType="end"/>
          </w:r>
        </w:p>
      </w:tc>
    </w:tr>
  </w:tbl>
  <w:p w14:paraId="14AF81C9" w14:textId="77777777" w:rsidR="00F765ED" w:rsidRDefault="00F765ED">
    <w:pPr>
      <w:pBdr>
        <w:top w:val="nil"/>
        <w:left w:val="nil"/>
        <w:bottom w:val="nil"/>
        <w:right w:val="nil"/>
        <w:between w:val="nil"/>
      </w:pBdr>
      <w:tabs>
        <w:tab w:val="center" w:pos="4252"/>
        <w:tab w:val="right" w:pos="8504"/>
      </w:tabs>
      <w:spacing w:line="240" w:lineRule="auto"/>
      <w:jc w:val="center"/>
      <w:rPr>
        <w:rFonts w:ascii="Arial Narrow" w:eastAsia="Arial Narrow" w:hAnsi="Arial Narrow" w:cs="Arial Narrow"/>
        <w:color w:val="000000"/>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94A2" w14:textId="77777777" w:rsidR="00235950" w:rsidRDefault="00235950">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A2"/>
    <w:multiLevelType w:val="multilevel"/>
    <w:tmpl w:val="3782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2B55ABD"/>
    <w:multiLevelType w:val="multilevel"/>
    <w:tmpl w:val="B9FA39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1B2220EC"/>
    <w:multiLevelType w:val="multilevel"/>
    <w:tmpl w:val="7D906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A63CD"/>
    <w:multiLevelType w:val="hybridMultilevel"/>
    <w:tmpl w:val="15F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D4D9A"/>
    <w:multiLevelType w:val="hybridMultilevel"/>
    <w:tmpl w:val="B0BA6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73DB2"/>
    <w:multiLevelType w:val="hybridMultilevel"/>
    <w:tmpl w:val="6DD868CC"/>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064800"/>
    <w:multiLevelType w:val="hybridMultilevel"/>
    <w:tmpl w:val="F306DB18"/>
    <w:lvl w:ilvl="0" w:tplc="04090001">
      <w:start w:val="1"/>
      <w:numFmt w:val="bullet"/>
      <w:lvlText w:val=""/>
      <w:lvlJc w:val="left"/>
      <w:pPr>
        <w:ind w:left="1078" w:hanging="360"/>
      </w:pPr>
      <w:rPr>
        <w:rFonts w:ascii="Symbol" w:hAnsi="Symbol"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8" w15:restartNumberingAfterBreak="0">
    <w:nsid w:val="2E901386"/>
    <w:multiLevelType w:val="hybridMultilevel"/>
    <w:tmpl w:val="414669E2"/>
    <w:lvl w:ilvl="0" w:tplc="04090001">
      <w:start w:val="1"/>
      <w:numFmt w:val="bullet"/>
      <w:lvlText w:val=""/>
      <w:lvlJc w:val="left"/>
      <w:pPr>
        <w:ind w:left="1078" w:hanging="360"/>
      </w:pPr>
      <w:rPr>
        <w:rFonts w:ascii="Symbol" w:hAnsi="Symbol"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9" w15:restartNumberingAfterBreak="0">
    <w:nsid w:val="2F3256C7"/>
    <w:multiLevelType w:val="multilevel"/>
    <w:tmpl w:val="A80C5D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A2799F"/>
    <w:multiLevelType w:val="hybridMultilevel"/>
    <w:tmpl w:val="3CDE9E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DDA07A3"/>
    <w:multiLevelType w:val="multilevel"/>
    <w:tmpl w:val="2C3093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47BC4930"/>
    <w:multiLevelType w:val="multilevel"/>
    <w:tmpl w:val="0016BD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3A4FF4"/>
    <w:multiLevelType w:val="multilevel"/>
    <w:tmpl w:val="1F7E9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496D64"/>
    <w:multiLevelType w:val="multilevel"/>
    <w:tmpl w:val="AF200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E02F34"/>
    <w:multiLevelType w:val="multilevel"/>
    <w:tmpl w:val="14F2F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760AB5"/>
    <w:multiLevelType w:val="multilevel"/>
    <w:tmpl w:val="0552562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15:restartNumberingAfterBreak="0">
    <w:nsid w:val="61DF785B"/>
    <w:multiLevelType w:val="hybridMultilevel"/>
    <w:tmpl w:val="28FEFB3E"/>
    <w:lvl w:ilvl="0" w:tplc="25C44896">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8" w15:restartNumberingAfterBreak="0">
    <w:nsid w:val="66C604AF"/>
    <w:multiLevelType w:val="hybridMultilevel"/>
    <w:tmpl w:val="F4786110"/>
    <w:lvl w:ilvl="0" w:tplc="7AFA53B0">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9" w15:restartNumberingAfterBreak="0">
    <w:nsid w:val="75447D11"/>
    <w:multiLevelType w:val="hybridMultilevel"/>
    <w:tmpl w:val="9AA06A72"/>
    <w:lvl w:ilvl="0" w:tplc="2B7242A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E7010"/>
    <w:multiLevelType w:val="hybridMultilevel"/>
    <w:tmpl w:val="E7BE272E"/>
    <w:lvl w:ilvl="0" w:tplc="67745A68">
      <w:start w:val="1"/>
      <w:numFmt w:val="bullet"/>
      <w:lvlText w:val=""/>
      <w:lvlJc w:val="left"/>
      <w:pPr>
        <w:ind w:left="720" w:hanging="360"/>
      </w:pPr>
      <w:rPr>
        <w:rFonts w:ascii="Symbol" w:hAnsi="Symbol" w:hint="default"/>
        <w:color w:val="auto"/>
        <w:sz w:val="22"/>
        <w:szCs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F9016C4"/>
    <w:multiLevelType w:val="multilevel"/>
    <w:tmpl w:val="021C4D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1"/>
  </w:num>
  <w:num w:numId="2">
    <w:abstractNumId w:val="2"/>
  </w:num>
  <w:num w:numId="3">
    <w:abstractNumId w:val="21"/>
  </w:num>
  <w:num w:numId="4">
    <w:abstractNumId w:val="16"/>
  </w:num>
  <w:num w:numId="5">
    <w:abstractNumId w:val="1"/>
  </w:num>
  <w:num w:numId="6">
    <w:abstractNumId w:val="18"/>
  </w:num>
  <w:num w:numId="7">
    <w:abstractNumId w:val="17"/>
  </w:num>
  <w:num w:numId="8">
    <w:abstractNumId w:val="5"/>
  </w:num>
  <w:num w:numId="9">
    <w:abstractNumId w:val="19"/>
  </w:num>
  <w:num w:numId="10">
    <w:abstractNumId w:val="15"/>
  </w:num>
  <w:num w:numId="11">
    <w:abstractNumId w:val="7"/>
  </w:num>
  <w:num w:numId="12">
    <w:abstractNumId w:val="8"/>
  </w:num>
  <w:num w:numId="13">
    <w:abstractNumId w:val="4"/>
  </w:num>
  <w:num w:numId="14">
    <w:abstractNumId w:val="14"/>
  </w:num>
  <w:num w:numId="15">
    <w:abstractNumId w:val="13"/>
  </w:num>
  <w:num w:numId="16">
    <w:abstractNumId w:val="12"/>
  </w:num>
  <w:num w:numId="17">
    <w:abstractNumId w:val="0"/>
  </w:num>
  <w:num w:numId="18">
    <w:abstractNumId w:val="9"/>
  </w:num>
  <w:num w:numId="19">
    <w:abstractNumId w:val="3"/>
  </w:num>
  <w:num w:numId="20">
    <w:abstractNumId w:val="10"/>
  </w:num>
  <w:num w:numId="21">
    <w:abstractNumId w:val="2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5ED"/>
    <w:rsid w:val="00003C48"/>
    <w:rsid w:val="00005CE5"/>
    <w:rsid w:val="000110D0"/>
    <w:rsid w:val="00014739"/>
    <w:rsid w:val="00015CED"/>
    <w:rsid w:val="00022FA7"/>
    <w:rsid w:val="00034372"/>
    <w:rsid w:val="00040010"/>
    <w:rsid w:val="00041C55"/>
    <w:rsid w:val="0004208D"/>
    <w:rsid w:val="000476D2"/>
    <w:rsid w:val="00050F2A"/>
    <w:rsid w:val="000553FA"/>
    <w:rsid w:val="000562A3"/>
    <w:rsid w:val="000654A3"/>
    <w:rsid w:val="000663C4"/>
    <w:rsid w:val="0007089C"/>
    <w:rsid w:val="00081765"/>
    <w:rsid w:val="000849C1"/>
    <w:rsid w:val="00085C45"/>
    <w:rsid w:val="00096EBF"/>
    <w:rsid w:val="000A5D9A"/>
    <w:rsid w:val="000B0160"/>
    <w:rsid w:val="000B2BAF"/>
    <w:rsid w:val="000B72D2"/>
    <w:rsid w:val="000D0C98"/>
    <w:rsid w:val="000D7960"/>
    <w:rsid w:val="000E03E2"/>
    <w:rsid w:val="000E5C93"/>
    <w:rsid w:val="000E6B1D"/>
    <w:rsid w:val="000F2397"/>
    <w:rsid w:val="00104A21"/>
    <w:rsid w:val="00106915"/>
    <w:rsid w:val="00110738"/>
    <w:rsid w:val="00110AC0"/>
    <w:rsid w:val="00113435"/>
    <w:rsid w:val="00115079"/>
    <w:rsid w:val="00140BB1"/>
    <w:rsid w:val="001435AE"/>
    <w:rsid w:val="00162E7B"/>
    <w:rsid w:val="00170B27"/>
    <w:rsid w:val="00184FDB"/>
    <w:rsid w:val="001915EC"/>
    <w:rsid w:val="001A433D"/>
    <w:rsid w:val="001A45D6"/>
    <w:rsid w:val="001B1A8B"/>
    <w:rsid w:val="001B1C13"/>
    <w:rsid w:val="001B3F9D"/>
    <w:rsid w:val="001B4818"/>
    <w:rsid w:val="001B504E"/>
    <w:rsid w:val="001B6487"/>
    <w:rsid w:val="001B6DA9"/>
    <w:rsid w:val="001C43ED"/>
    <w:rsid w:val="001C5B6E"/>
    <w:rsid w:val="001C6253"/>
    <w:rsid w:val="001C6368"/>
    <w:rsid w:val="001D0B67"/>
    <w:rsid w:val="001D160A"/>
    <w:rsid w:val="001D1C21"/>
    <w:rsid w:val="001D1F81"/>
    <w:rsid w:val="001D7C31"/>
    <w:rsid w:val="001E3058"/>
    <w:rsid w:val="001E4F08"/>
    <w:rsid w:val="001E5543"/>
    <w:rsid w:val="001E6CDF"/>
    <w:rsid w:val="001F354A"/>
    <w:rsid w:val="00207E1D"/>
    <w:rsid w:val="002125A3"/>
    <w:rsid w:val="0022020D"/>
    <w:rsid w:val="00221DD7"/>
    <w:rsid w:val="002324CD"/>
    <w:rsid w:val="0023270A"/>
    <w:rsid w:val="00235950"/>
    <w:rsid w:val="00235B9D"/>
    <w:rsid w:val="0024778D"/>
    <w:rsid w:val="002512F0"/>
    <w:rsid w:val="00252667"/>
    <w:rsid w:val="00254876"/>
    <w:rsid w:val="002620FE"/>
    <w:rsid w:val="00265A30"/>
    <w:rsid w:val="002740ED"/>
    <w:rsid w:val="00276F90"/>
    <w:rsid w:val="00280124"/>
    <w:rsid w:val="00282A57"/>
    <w:rsid w:val="00292FA6"/>
    <w:rsid w:val="00296646"/>
    <w:rsid w:val="002A36E2"/>
    <w:rsid w:val="002B1CB2"/>
    <w:rsid w:val="002B1F70"/>
    <w:rsid w:val="002C5744"/>
    <w:rsid w:val="002C6F2E"/>
    <w:rsid w:val="002D17E2"/>
    <w:rsid w:val="002D3392"/>
    <w:rsid w:val="002F095D"/>
    <w:rsid w:val="002F294F"/>
    <w:rsid w:val="002F3EBB"/>
    <w:rsid w:val="00303F7F"/>
    <w:rsid w:val="0031479A"/>
    <w:rsid w:val="003216D9"/>
    <w:rsid w:val="0032367A"/>
    <w:rsid w:val="003241CC"/>
    <w:rsid w:val="00334021"/>
    <w:rsid w:val="00334182"/>
    <w:rsid w:val="00334CDA"/>
    <w:rsid w:val="00340912"/>
    <w:rsid w:val="00340EB9"/>
    <w:rsid w:val="00344105"/>
    <w:rsid w:val="00344E25"/>
    <w:rsid w:val="00345D87"/>
    <w:rsid w:val="00345E73"/>
    <w:rsid w:val="003635EB"/>
    <w:rsid w:val="00366644"/>
    <w:rsid w:val="00376014"/>
    <w:rsid w:val="0038052E"/>
    <w:rsid w:val="003921F3"/>
    <w:rsid w:val="003A6202"/>
    <w:rsid w:val="003A66FB"/>
    <w:rsid w:val="003B15F0"/>
    <w:rsid w:val="003B1B18"/>
    <w:rsid w:val="003B2EDD"/>
    <w:rsid w:val="003B7026"/>
    <w:rsid w:val="003C1391"/>
    <w:rsid w:val="003C731A"/>
    <w:rsid w:val="003D1F9E"/>
    <w:rsid w:val="003E0287"/>
    <w:rsid w:val="003E2D37"/>
    <w:rsid w:val="003E36F2"/>
    <w:rsid w:val="003F2AA2"/>
    <w:rsid w:val="003F561D"/>
    <w:rsid w:val="003F7E77"/>
    <w:rsid w:val="00407F43"/>
    <w:rsid w:val="00411005"/>
    <w:rsid w:val="00411B24"/>
    <w:rsid w:val="00415298"/>
    <w:rsid w:val="0041533C"/>
    <w:rsid w:val="00417C7D"/>
    <w:rsid w:val="00421026"/>
    <w:rsid w:val="0042254C"/>
    <w:rsid w:val="0042255F"/>
    <w:rsid w:val="00423DEB"/>
    <w:rsid w:val="00426A7D"/>
    <w:rsid w:val="00427CA3"/>
    <w:rsid w:val="00430068"/>
    <w:rsid w:val="004349A1"/>
    <w:rsid w:val="004355B2"/>
    <w:rsid w:val="00451F4E"/>
    <w:rsid w:val="00451F7C"/>
    <w:rsid w:val="004624AC"/>
    <w:rsid w:val="004767D3"/>
    <w:rsid w:val="00480435"/>
    <w:rsid w:val="00480F8B"/>
    <w:rsid w:val="0049141A"/>
    <w:rsid w:val="004A2113"/>
    <w:rsid w:val="004A400C"/>
    <w:rsid w:val="004B47E1"/>
    <w:rsid w:val="004B4FD2"/>
    <w:rsid w:val="004B51DD"/>
    <w:rsid w:val="004B63BC"/>
    <w:rsid w:val="004C019C"/>
    <w:rsid w:val="004D7073"/>
    <w:rsid w:val="004D7B38"/>
    <w:rsid w:val="004D7FCC"/>
    <w:rsid w:val="004E3B84"/>
    <w:rsid w:val="004E6F37"/>
    <w:rsid w:val="004F5A00"/>
    <w:rsid w:val="004F7E2D"/>
    <w:rsid w:val="00502166"/>
    <w:rsid w:val="00514EEB"/>
    <w:rsid w:val="00516958"/>
    <w:rsid w:val="00520275"/>
    <w:rsid w:val="00520AE0"/>
    <w:rsid w:val="005218A6"/>
    <w:rsid w:val="005240FC"/>
    <w:rsid w:val="00524448"/>
    <w:rsid w:val="00524588"/>
    <w:rsid w:val="005247A3"/>
    <w:rsid w:val="00524E73"/>
    <w:rsid w:val="0052655F"/>
    <w:rsid w:val="005414C4"/>
    <w:rsid w:val="00541E3F"/>
    <w:rsid w:val="005656B5"/>
    <w:rsid w:val="00566E6E"/>
    <w:rsid w:val="0057053C"/>
    <w:rsid w:val="0057091E"/>
    <w:rsid w:val="0057224D"/>
    <w:rsid w:val="00591FDA"/>
    <w:rsid w:val="00593CD5"/>
    <w:rsid w:val="0059422D"/>
    <w:rsid w:val="0059619A"/>
    <w:rsid w:val="005A38E2"/>
    <w:rsid w:val="005B09A3"/>
    <w:rsid w:val="005B6896"/>
    <w:rsid w:val="005D216D"/>
    <w:rsid w:val="005D632C"/>
    <w:rsid w:val="005F1B10"/>
    <w:rsid w:val="005F2311"/>
    <w:rsid w:val="005F34E9"/>
    <w:rsid w:val="005F7E46"/>
    <w:rsid w:val="00600FC4"/>
    <w:rsid w:val="006079E8"/>
    <w:rsid w:val="0061005A"/>
    <w:rsid w:val="00613BA7"/>
    <w:rsid w:val="006279BA"/>
    <w:rsid w:val="00660FE9"/>
    <w:rsid w:val="006744BE"/>
    <w:rsid w:val="00685FE3"/>
    <w:rsid w:val="0068651A"/>
    <w:rsid w:val="0069405E"/>
    <w:rsid w:val="006A5D06"/>
    <w:rsid w:val="006B79CD"/>
    <w:rsid w:val="006C500C"/>
    <w:rsid w:val="006C749A"/>
    <w:rsid w:val="006D07A1"/>
    <w:rsid w:val="006D0AEC"/>
    <w:rsid w:val="006E0D03"/>
    <w:rsid w:val="006E42CF"/>
    <w:rsid w:val="006F27A7"/>
    <w:rsid w:val="007013A4"/>
    <w:rsid w:val="00701785"/>
    <w:rsid w:val="007040DD"/>
    <w:rsid w:val="0070459A"/>
    <w:rsid w:val="007048F6"/>
    <w:rsid w:val="00706024"/>
    <w:rsid w:val="00711B5A"/>
    <w:rsid w:val="00727B22"/>
    <w:rsid w:val="00742D54"/>
    <w:rsid w:val="00746465"/>
    <w:rsid w:val="00751907"/>
    <w:rsid w:val="00756B93"/>
    <w:rsid w:val="00767645"/>
    <w:rsid w:val="0077794D"/>
    <w:rsid w:val="0078171C"/>
    <w:rsid w:val="00783C77"/>
    <w:rsid w:val="00787DCF"/>
    <w:rsid w:val="007A31F5"/>
    <w:rsid w:val="007B4C88"/>
    <w:rsid w:val="007D2409"/>
    <w:rsid w:val="007D5D59"/>
    <w:rsid w:val="007E2F68"/>
    <w:rsid w:val="007F4577"/>
    <w:rsid w:val="007F72A2"/>
    <w:rsid w:val="00812EDF"/>
    <w:rsid w:val="00814164"/>
    <w:rsid w:val="00817279"/>
    <w:rsid w:val="00822019"/>
    <w:rsid w:val="008235C5"/>
    <w:rsid w:val="00825815"/>
    <w:rsid w:val="00830684"/>
    <w:rsid w:val="008430E7"/>
    <w:rsid w:val="00852F62"/>
    <w:rsid w:val="00853399"/>
    <w:rsid w:val="0085372B"/>
    <w:rsid w:val="008550C7"/>
    <w:rsid w:val="00870E61"/>
    <w:rsid w:val="00870F96"/>
    <w:rsid w:val="008711DF"/>
    <w:rsid w:val="008727DD"/>
    <w:rsid w:val="00876CE8"/>
    <w:rsid w:val="0088286F"/>
    <w:rsid w:val="00885916"/>
    <w:rsid w:val="008A0F96"/>
    <w:rsid w:val="008A7F2C"/>
    <w:rsid w:val="008B42F9"/>
    <w:rsid w:val="008C2870"/>
    <w:rsid w:val="008C64CF"/>
    <w:rsid w:val="008C6B57"/>
    <w:rsid w:val="008D26AD"/>
    <w:rsid w:val="008E3BA7"/>
    <w:rsid w:val="008F6807"/>
    <w:rsid w:val="0090446D"/>
    <w:rsid w:val="0090780D"/>
    <w:rsid w:val="00911FD5"/>
    <w:rsid w:val="00914A12"/>
    <w:rsid w:val="00917E76"/>
    <w:rsid w:val="00922CB2"/>
    <w:rsid w:val="00926EE1"/>
    <w:rsid w:val="009275B0"/>
    <w:rsid w:val="009279B2"/>
    <w:rsid w:val="00943FAA"/>
    <w:rsid w:val="009476A8"/>
    <w:rsid w:val="0095559F"/>
    <w:rsid w:val="0096234E"/>
    <w:rsid w:val="009638F4"/>
    <w:rsid w:val="00964F0A"/>
    <w:rsid w:val="00975A01"/>
    <w:rsid w:val="00981BEC"/>
    <w:rsid w:val="00981D73"/>
    <w:rsid w:val="009879BB"/>
    <w:rsid w:val="009A4D81"/>
    <w:rsid w:val="009B6D7F"/>
    <w:rsid w:val="009C155B"/>
    <w:rsid w:val="009C654E"/>
    <w:rsid w:val="009D406B"/>
    <w:rsid w:val="009D6112"/>
    <w:rsid w:val="009F62AB"/>
    <w:rsid w:val="00A01551"/>
    <w:rsid w:val="00A01874"/>
    <w:rsid w:val="00A01D00"/>
    <w:rsid w:val="00A026A5"/>
    <w:rsid w:val="00A039DF"/>
    <w:rsid w:val="00A104D6"/>
    <w:rsid w:val="00A13374"/>
    <w:rsid w:val="00A163F7"/>
    <w:rsid w:val="00A1717F"/>
    <w:rsid w:val="00A275DF"/>
    <w:rsid w:val="00A43408"/>
    <w:rsid w:val="00A44EA5"/>
    <w:rsid w:val="00A52FAE"/>
    <w:rsid w:val="00A61118"/>
    <w:rsid w:val="00A62EB9"/>
    <w:rsid w:val="00A63606"/>
    <w:rsid w:val="00A6386F"/>
    <w:rsid w:val="00A6786A"/>
    <w:rsid w:val="00A735ED"/>
    <w:rsid w:val="00A9507E"/>
    <w:rsid w:val="00A95E67"/>
    <w:rsid w:val="00AB08ED"/>
    <w:rsid w:val="00AB524D"/>
    <w:rsid w:val="00AC0368"/>
    <w:rsid w:val="00AC0AA9"/>
    <w:rsid w:val="00AD0CDF"/>
    <w:rsid w:val="00AD5526"/>
    <w:rsid w:val="00AD7252"/>
    <w:rsid w:val="00AE3058"/>
    <w:rsid w:val="00AF1715"/>
    <w:rsid w:val="00B10FEC"/>
    <w:rsid w:val="00B17791"/>
    <w:rsid w:val="00B23447"/>
    <w:rsid w:val="00B3073A"/>
    <w:rsid w:val="00B30D54"/>
    <w:rsid w:val="00B33733"/>
    <w:rsid w:val="00B33C2D"/>
    <w:rsid w:val="00B34728"/>
    <w:rsid w:val="00B35555"/>
    <w:rsid w:val="00B4196D"/>
    <w:rsid w:val="00B41E4A"/>
    <w:rsid w:val="00B45C51"/>
    <w:rsid w:val="00B47872"/>
    <w:rsid w:val="00B56295"/>
    <w:rsid w:val="00B57B45"/>
    <w:rsid w:val="00B70B38"/>
    <w:rsid w:val="00B73478"/>
    <w:rsid w:val="00BA471E"/>
    <w:rsid w:val="00BB4581"/>
    <w:rsid w:val="00BC01C4"/>
    <w:rsid w:val="00BC1766"/>
    <w:rsid w:val="00BC20C1"/>
    <w:rsid w:val="00BC29CB"/>
    <w:rsid w:val="00BC6ED5"/>
    <w:rsid w:val="00BD5F7B"/>
    <w:rsid w:val="00BE1E6E"/>
    <w:rsid w:val="00BE6186"/>
    <w:rsid w:val="00BF14FF"/>
    <w:rsid w:val="00BF69C3"/>
    <w:rsid w:val="00BF76E4"/>
    <w:rsid w:val="00C04310"/>
    <w:rsid w:val="00C22A26"/>
    <w:rsid w:val="00C273C2"/>
    <w:rsid w:val="00C328CE"/>
    <w:rsid w:val="00C3737A"/>
    <w:rsid w:val="00C422D8"/>
    <w:rsid w:val="00C5124B"/>
    <w:rsid w:val="00C516DE"/>
    <w:rsid w:val="00C61C7A"/>
    <w:rsid w:val="00C62477"/>
    <w:rsid w:val="00C72C1A"/>
    <w:rsid w:val="00C751B8"/>
    <w:rsid w:val="00C76232"/>
    <w:rsid w:val="00C834EB"/>
    <w:rsid w:val="00C84B67"/>
    <w:rsid w:val="00C8578E"/>
    <w:rsid w:val="00C85F21"/>
    <w:rsid w:val="00C90D47"/>
    <w:rsid w:val="00C95C3D"/>
    <w:rsid w:val="00C97BE5"/>
    <w:rsid w:val="00CA0610"/>
    <w:rsid w:val="00CA1FA4"/>
    <w:rsid w:val="00CA52D0"/>
    <w:rsid w:val="00CC2C0D"/>
    <w:rsid w:val="00CC47A5"/>
    <w:rsid w:val="00CC6A1A"/>
    <w:rsid w:val="00CC6CEA"/>
    <w:rsid w:val="00CC737D"/>
    <w:rsid w:val="00CD15FD"/>
    <w:rsid w:val="00CD2FCF"/>
    <w:rsid w:val="00CD6D8F"/>
    <w:rsid w:val="00CF0DE2"/>
    <w:rsid w:val="00CF1AFA"/>
    <w:rsid w:val="00CF1E43"/>
    <w:rsid w:val="00CF25D4"/>
    <w:rsid w:val="00CF3E75"/>
    <w:rsid w:val="00CF7D12"/>
    <w:rsid w:val="00D066F2"/>
    <w:rsid w:val="00D166AE"/>
    <w:rsid w:val="00D316E2"/>
    <w:rsid w:val="00D358F9"/>
    <w:rsid w:val="00D375D9"/>
    <w:rsid w:val="00D432FB"/>
    <w:rsid w:val="00D453D5"/>
    <w:rsid w:val="00D46FB1"/>
    <w:rsid w:val="00D5597E"/>
    <w:rsid w:val="00D618CB"/>
    <w:rsid w:val="00D61EF4"/>
    <w:rsid w:val="00D63258"/>
    <w:rsid w:val="00D649EE"/>
    <w:rsid w:val="00D700D0"/>
    <w:rsid w:val="00D7021D"/>
    <w:rsid w:val="00D73AED"/>
    <w:rsid w:val="00D80FC9"/>
    <w:rsid w:val="00D848E5"/>
    <w:rsid w:val="00D85F18"/>
    <w:rsid w:val="00D906DF"/>
    <w:rsid w:val="00D933C9"/>
    <w:rsid w:val="00DA4B27"/>
    <w:rsid w:val="00DA6681"/>
    <w:rsid w:val="00DD00B7"/>
    <w:rsid w:val="00DD2515"/>
    <w:rsid w:val="00DD64EB"/>
    <w:rsid w:val="00DE11A2"/>
    <w:rsid w:val="00DF594B"/>
    <w:rsid w:val="00E04378"/>
    <w:rsid w:val="00E065A5"/>
    <w:rsid w:val="00E100F7"/>
    <w:rsid w:val="00E131DB"/>
    <w:rsid w:val="00E17223"/>
    <w:rsid w:val="00E213D0"/>
    <w:rsid w:val="00E24CB9"/>
    <w:rsid w:val="00E27689"/>
    <w:rsid w:val="00E324E3"/>
    <w:rsid w:val="00E35B68"/>
    <w:rsid w:val="00E36F31"/>
    <w:rsid w:val="00E44884"/>
    <w:rsid w:val="00E46F07"/>
    <w:rsid w:val="00E47BAE"/>
    <w:rsid w:val="00E51C82"/>
    <w:rsid w:val="00E544CD"/>
    <w:rsid w:val="00E557CC"/>
    <w:rsid w:val="00E61336"/>
    <w:rsid w:val="00E61797"/>
    <w:rsid w:val="00E63F56"/>
    <w:rsid w:val="00E708DB"/>
    <w:rsid w:val="00E73D08"/>
    <w:rsid w:val="00E93F49"/>
    <w:rsid w:val="00E94356"/>
    <w:rsid w:val="00E965FC"/>
    <w:rsid w:val="00E970B8"/>
    <w:rsid w:val="00EA5238"/>
    <w:rsid w:val="00EB12A0"/>
    <w:rsid w:val="00EB21A4"/>
    <w:rsid w:val="00EB3ED5"/>
    <w:rsid w:val="00EB4B0B"/>
    <w:rsid w:val="00EC050F"/>
    <w:rsid w:val="00EC1EA1"/>
    <w:rsid w:val="00EC2265"/>
    <w:rsid w:val="00EC450A"/>
    <w:rsid w:val="00ED18DD"/>
    <w:rsid w:val="00ED3A77"/>
    <w:rsid w:val="00EE57E8"/>
    <w:rsid w:val="00EE6804"/>
    <w:rsid w:val="00EE6BBC"/>
    <w:rsid w:val="00EF420B"/>
    <w:rsid w:val="00EF5F57"/>
    <w:rsid w:val="00EF7CC9"/>
    <w:rsid w:val="00F06FE0"/>
    <w:rsid w:val="00F16E29"/>
    <w:rsid w:val="00F20795"/>
    <w:rsid w:val="00F263FC"/>
    <w:rsid w:val="00F26A8E"/>
    <w:rsid w:val="00F305C8"/>
    <w:rsid w:val="00F3201C"/>
    <w:rsid w:val="00F324F3"/>
    <w:rsid w:val="00F410DC"/>
    <w:rsid w:val="00F41A1B"/>
    <w:rsid w:val="00F45E95"/>
    <w:rsid w:val="00F4798A"/>
    <w:rsid w:val="00F47BAB"/>
    <w:rsid w:val="00F55F9B"/>
    <w:rsid w:val="00F56174"/>
    <w:rsid w:val="00F56C7D"/>
    <w:rsid w:val="00F63BCA"/>
    <w:rsid w:val="00F66197"/>
    <w:rsid w:val="00F73AFC"/>
    <w:rsid w:val="00F73BA1"/>
    <w:rsid w:val="00F741A6"/>
    <w:rsid w:val="00F765ED"/>
    <w:rsid w:val="00F8357E"/>
    <w:rsid w:val="00F84EF6"/>
    <w:rsid w:val="00F85C16"/>
    <w:rsid w:val="00F8619E"/>
    <w:rsid w:val="00F94043"/>
    <w:rsid w:val="00FA7351"/>
    <w:rsid w:val="00FB098A"/>
    <w:rsid w:val="00FC7ECB"/>
    <w:rsid w:val="00FE1F6A"/>
    <w:rsid w:val="00FF577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2820"/>
  <w15:docId w15:val="{369AAF81-6B60-4E27-B7B0-B4447570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pPr>
    <w:rPr>
      <w:b/>
      <w:bCs/>
      <w:lang w:val="es-MX"/>
    </w:rPr>
  </w:style>
  <w:style w:type="paragraph" w:styleId="Ttulo2">
    <w:name w:val="heading 2"/>
    <w:basedOn w:val="Normal"/>
    <w:next w:val="Normal"/>
    <w:uiPriority w:val="9"/>
    <w:semiHidden/>
    <w:unhideWhenUsed/>
    <w:qFormat/>
    <w:pPr>
      <w:keepNext/>
      <w:jc w:val="both"/>
      <w:outlineLvl w:val="1"/>
    </w:pPr>
    <w:rPr>
      <w:b/>
      <w:bCs/>
      <w:lang w:val="es-MX"/>
    </w:rPr>
  </w:style>
  <w:style w:type="paragraph" w:styleId="Ttulo3">
    <w:name w:val="heading 3"/>
    <w:basedOn w:val="Normal"/>
    <w:next w:val="Normal"/>
    <w:uiPriority w:val="9"/>
    <w:semiHidden/>
    <w:unhideWhenUsed/>
    <w:qFormat/>
    <w:pPr>
      <w:keepNext/>
      <w:outlineLvl w:val="2"/>
    </w:pPr>
    <w:rPr>
      <w:rFonts w:ascii="Lucida Casual" w:hAnsi="Lucida Casual"/>
      <w:b/>
      <w:spacing w:val="5"/>
      <w:sz w:val="22"/>
      <w:szCs w:val="20"/>
    </w:rPr>
  </w:style>
  <w:style w:type="paragraph" w:styleId="Ttulo4">
    <w:name w:val="heading 4"/>
    <w:basedOn w:val="Normal"/>
    <w:next w:val="Normal"/>
    <w:uiPriority w:val="9"/>
    <w:semiHidden/>
    <w:unhideWhenUsed/>
    <w:qFormat/>
    <w:pPr>
      <w:keepNext/>
      <w:outlineLvl w:val="3"/>
    </w:pPr>
    <w:rPr>
      <w:rFonts w:ascii="Lucida Casual" w:hAnsi="Lucida Casual"/>
      <w:b/>
      <w:spacing w:val="5"/>
      <w:szCs w:val="20"/>
    </w:rPr>
  </w:style>
  <w:style w:type="paragraph" w:styleId="Ttulo5">
    <w:name w:val="heading 5"/>
    <w:basedOn w:val="Normal"/>
    <w:next w:val="Normal"/>
    <w:uiPriority w:val="9"/>
    <w:semiHidden/>
    <w:unhideWhenUsed/>
    <w:qFormat/>
    <w:pPr>
      <w:keepNext/>
      <w:outlineLvl w:val="4"/>
    </w:pPr>
    <w:rPr>
      <w:rFonts w:ascii="Arial" w:hAnsi="Arial" w:cs="Arial"/>
      <w:bCs/>
      <w:spacing w:val="5"/>
      <w:szCs w:val="20"/>
    </w:rPr>
  </w:style>
  <w:style w:type="paragraph" w:styleId="Ttulo6">
    <w:name w:val="heading 6"/>
    <w:basedOn w:val="Normal"/>
    <w:next w:val="Normal"/>
    <w:uiPriority w:val="9"/>
    <w:semiHidden/>
    <w:unhideWhenUsed/>
    <w:qFormat/>
    <w:pPr>
      <w:keepNext/>
      <w:jc w:val="both"/>
      <w:outlineLvl w:val="5"/>
    </w:pPr>
    <w:rPr>
      <w:rFonts w:ascii="Arial" w:hAnsi="Arial" w:cs="Arial"/>
      <w:b/>
      <w:bCs/>
      <w:spacing w:val="5"/>
      <w:szCs w:val="20"/>
    </w:rPr>
  </w:style>
  <w:style w:type="paragraph" w:styleId="Ttulo7">
    <w:name w:val="heading 7"/>
    <w:basedOn w:val="Normal"/>
    <w:next w:val="Normal"/>
    <w:pPr>
      <w:keepNext/>
      <w:jc w:val="both"/>
      <w:outlineLvl w:val="6"/>
    </w:pPr>
    <w:rPr>
      <w:rFonts w:ascii="Arial" w:hAnsi="Arial" w:cs="Arial"/>
      <w:spacing w:val="5"/>
      <w:szCs w:val="20"/>
    </w:rPr>
  </w:style>
  <w:style w:type="paragraph" w:styleId="Ttulo8">
    <w:name w:val="heading 8"/>
    <w:basedOn w:val="Normal"/>
    <w:next w:val="Normal"/>
    <w:pPr>
      <w:keepNext/>
      <w:jc w:val="center"/>
      <w:outlineLvl w:val="7"/>
    </w:pPr>
    <w:rPr>
      <w:rFonts w:ascii="Arial" w:hAnsi="Arial" w:cs="Arial"/>
      <w:b/>
      <w:bCs/>
      <w:sz w:val="32"/>
      <w:lang w:val="es-MX"/>
    </w:rPr>
  </w:style>
  <w:style w:type="paragraph" w:styleId="Ttulo9">
    <w:name w:val="heading 9"/>
    <w:basedOn w:val="Normal"/>
    <w:next w:val="Normal"/>
    <w:pPr>
      <w:keepNext/>
      <w:jc w:val="center"/>
      <w:outlineLvl w:val="8"/>
    </w:pPr>
    <w:rPr>
      <w:rFonts w:ascii="Arial" w:hAnsi="Arial" w:cs="Arial"/>
      <w:b/>
      <w:bCs/>
      <w:sz w:val="2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w w:val="100"/>
      <w:position w:val="-1"/>
      <w:u w:val="single"/>
      <w:effect w:val="none"/>
      <w:vertAlign w:val="baseline"/>
      <w:cs w:val="0"/>
      <w:em w:val="none"/>
    </w:rPr>
  </w:style>
  <w:style w:type="paragraph" w:styleId="Textodeglobo">
    <w:name w:val="Balloon Text"/>
    <w:basedOn w:val="Normal"/>
    <w:rPr>
      <w:rFonts w:ascii="Tahoma" w:hAnsi="Tahoma" w:cs="Tahoma"/>
      <w:sz w:val="16"/>
      <w:szCs w:val="16"/>
    </w:rPr>
  </w:style>
  <w:style w:type="character" w:styleId="Hipervnculovisitado">
    <w:name w:val="FollowedHyperlink"/>
    <w:rPr>
      <w:color w:val="800080"/>
      <w:w w:val="100"/>
      <w:position w:val="-1"/>
      <w:u w:val="single"/>
      <w:effect w:val="none"/>
      <w:vertAlign w:val="baseline"/>
      <w:cs w:val="0"/>
      <w:em w:val="non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pPr>
      <w:spacing w:after="324"/>
    </w:pPr>
    <w:rPr>
      <w:lang w:val="en-US" w:eastAsia="en-US"/>
    </w:rPr>
  </w:style>
  <w:style w:type="paragraph" w:styleId="NormalWeb">
    <w:name w:val="Normal (Web)"/>
    <w:basedOn w:val="Normal"/>
    <w:uiPriority w:val="99"/>
    <w:qFormat/>
    <w:pPr>
      <w:spacing w:before="100" w:beforeAutospacing="1" w:after="100" w:afterAutospacing="1"/>
    </w:pPr>
    <w:rPr>
      <w:lang w:val="es-CO" w:eastAsia="es-CO"/>
    </w:rPr>
  </w:style>
  <w:style w:type="character" w:customStyle="1" w:styleId="EncabezadoCar">
    <w:name w:val="Encabezado Car"/>
    <w:rPr>
      <w:w w:val="100"/>
      <w:position w:val="-1"/>
      <w:sz w:val="24"/>
      <w:szCs w:val="24"/>
      <w:effect w:val="none"/>
      <w:vertAlign w:val="baseline"/>
      <w:cs w:val="0"/>
      <w:em w:val="none"/>
      <w:lang w:val="es-ES" w:eastAsia="es-ES"/>
    </w:r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Prrafodelista">
    <w:name w:val="List Paragraph"/>
    <w:basedOn w:val="Normal"/>
    <w:uiPriority w:val="34"/>
    <w:qFormat/>
    <w:pPr>
      <w:ind w:left="720"/>
      <w:contextualSpacing/>
    </w:pPr>
  </w:style>
  <w:style w:type="paragraph" w:styleId="Sinespaciado">
    <w:name w:val="No Spacing"/>
    <w:pPr>
      <w:suppressAutoHyphens/>
      <w:spacing w:line="1" w:lineRule="atLeast"/>
      <w:ind w:leftChars="-1" w:left="-1" w:hangingChars="1" w:hanging="1"/>
      <w:textDirection w:val="btLr"/>
      <w:textAlignment w:val="top"/>
      <w:outlineLvl w:val="0"/>
    </w:pPr>
    <w:rPr>
      <w:position w:val="-1"/>
      <w:lang w:eastAsia="es-ES"/>
    </w:rPr>
  </w:style>
  <w:style w:type="paragraph" w:styleId="Textonotapie">
    <w:name w:val="footnote text"/>
    <w:basedOn w:val="Normal"/>
    <w:rPr>
      <w:sz w:val="20"/>
      <w:szCs w:val="20"/>
    </w:rPr>
  </w:style>
  <w:style w:type="character" w:customStyle="1" w:styleId="TextonotapieCar">
    <w:name w:val="Texto nota pie Car"/>
    <w:rPr>
      <w:w w:val="100"/>
      <w:position w:val="-1"/>
      <w:effect w:val="none"/>
      <w:vertAlign w:val="baseline"/>
      <w:cs w:val="0"/>
      <w:em w:val="none"/>
      <w:lang w:val="es-ES" w:eastAsia="es-ES"/>
    </w:rPr>
  </w:style>
  <w:style w:type="character" w:styleId="Refdenotaalpie">
    <w:name w:val="footnote reference"/>
    <w:rPr>
      <w:w w:val="100"/>
      <w:position w:val="-1"/>
      <w:effect w:val="none"/>
      <w:vertAlign w:val="superscript"/>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TableNormal"/>
    <w:tblPr>
      <w:tblStyleRowBandSize w:val="1"/>
      <w:tblStyleColBandSize w:val="1"/>
      <w:tblCellMar>
        <w:left w:w="70" w:type="dxa"/>
        <w:right w:w="70" w:type="dxa"/>
      </w:tblCellMar>
    </w:tblPr>
  </w:style>
  <w:style w:type="table" w:customStyle="1" w:styleId="14">
    <w:name w:val="14"/>
    <w:basedOn w:val="TableNormal"/>
    <w:tblPr>
      <w:tblStyleRowBandSize w:val="1"/>
      <w:tblStyleColBandSize w:val="1"/>
      <w:tblCellMar>
        <w:left w:w="70" w:type="dxa"/>
        <w:right w:w="70" w:type="dxa"/>
      </w:tblCellMar>
    </w:tblPr>
  </w:style>
  <w:style w:type="table" w:customStyle="1" w:styleId="13">
    <w:name w:val="13"/>
    <w:basedOn w:val="TableNormal"/>
    <w:tblPr>
      <w:tblStyleRowBandSize w:val="1"/>
      <w:tblStyleColBandSize w:val="1"/>
      <w:tblCellMar>
        <w:left w:w="70" w:type="dxa"/>
        <w:right w:w="70" w:type="dxa"/>
      </w:tblCellMar>
    </w:tblPr>
  </w:style>
  <w:style w:type="table" w:customStyle="1" w:styleId="12">
    <w:name w:val="12"/>
    <w:basedOn w:val="TableNormal"/>
    <w:tblPr>
      <w:tblStyleRowBandSize w:val="1"/>
      <w:tblStyleColBandSize w:val="1"/>
      <w:tblCellMar>
        <w:left w:w="70" w:type="dxa"/>
        <w:right w:w="70" w:type="dxa"/>
      </w:tblCellMar>
    </w:tblPr>
  </w:style>
  <w:style w:type="table" w:customStyle="1" w:styleId="11">
    <w:name w:val="11"/>
    <w:basedOn w:val="TableNormal"/>
    <w:tblPr>
      <w:tblStyleRowBandSize w:val="1"/>
      <w:tblStyleColBandSize w:val="1"/>
      <w:tblCellMar>
        <w:left w:w="70" w:type="dxa"/>
        <w:right w:w="70" w:type="dxa"/>
      </w:tblCellMar>
    </w:tblPr>
  </w:style>
  <w:style w:type="table" w:customStyle="1" w:styleId="10">
    <w:name w:val="10"/>
    <w:basedOn w:val="TableNormal"/>
    <w:tblPr>
      <w:tblStyleRowBandSize w:val="1"/>
      <w:tblStyleColBandSize w:val="1"/>
      <w:tblCellMar>
        <w:left w:w="70" w:type="dxa"/>
        <w:right w:w="70" w:type="dxa"/>
      </w:tblCellMar>
    </w:tblPr>
  </w:style>
  <w:style w:type="table" w:customStyle="1" w:styleId="9">
    <w:name w:val="9"/>
    <w:basedOn w:val="TableNormal"/>
    <w:tblPr>
      <w:tblStyleRowBandSize w:val="1"/>
      <w:tblStyleColBandSize w:val="1"/>
      <w:tblCellMar>
        <w:left w:w="70" w:type="dxa"/>
        <w:right w:w="70" w:type="dxa"/>
      </w:tblCellMar>
    </w:tblPr>
  </w:style>
  <w:style w:type="table" w:customStyle="1" w:styleId="8">
    <w:name w:val="8"/>
    <w:basedOn w:val="TableNormal"/>
    <w:tblPr>
      <w:tblStyleRowBandSize w:val="1"/>
      <w:tblStyleColBandSize w:val="1"/>
      <w:tblCellMar>
        <w:left w:w="70" w:type="dxa"/>
        <w:right w:w="70" w:type="dxa"/>
      </w:tblCellMar>
    </w:tblPr>
  </w:style>
  <w:style w:type="table" w:customStyle="1" w:styleId="7">
    <w:name w:val="7"/>
    <w:basedOn w:val="TableNormal"/>
    <w:tblPr>
      <w:tblStyleRowBandSize w:val="1"/>
      <w:tblStyleColBandSize w:val="1"/>
      <w:tblCellMar>
        <w:left w:w="70" w:type="dxa"/>
        <w:right w:w="70"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tblPr>
      <w:tblStyleRowBandSize w:val="1"/>
      <w:tblStyleColBandSize w:val="1"/>
      <w:tblCellMar>
        <w:left w:w="70" w:type="dxa"/>
        <w:right w:w="70"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70" w:type="dxa"/>
        <w:right w:w="70" w:type="dxa"/>
      </w:tblCellMar>
    </w:tblPr>
  </w:style>
  <w:style w:type="character" w:customStyle="1" w:styleId="Mencinsinresolver1">
    <w:name w:val="Mención sin resolver1"/>
    <w:basedOn w:val="Fuentedeprrafopredeter"/>
    <w:uiPriority w:val="99"/>
    <w:semiHidden/>
    <w:unhideWhenUsed/>
    <w:rsid w:val="000B72D2"/>
    <w:rPr>
      <w:color w:val="605E5C"/>
      <w:shd w:val="clear" w:color="auto" w:fill="E1DFDD"/>
    </w:rPr>
  </w:style>
  <w:style w:type="character" w:styleId="Mencinsinresolver">
    <w:name w:val="Unresolved Mention"/>
    <w:basedOn w:val="Fuentedeprrafopredeter"/>
    <w:uiPriority w:val="99"/>
    <w:semiHidden/>
    <w:unhideWhenUsed/>
    <w:rsid w:val="003D1F9E"/>
    <w:rPr>
      <w:color w:val="605E5C"/>
      <w:shd w:val="clear" w:color="auto" w:fill="E1DFDD"/>
    </w:rPr>
  </w:style>
  <w:style w:type="character" w:styleId="Refdecomentario">
    <w:name w:val="annotation reference"/>
    <w:basedOn w:val="Fuentedeprrafopredeter"/>
    <w:uiPriority w:val="99"/>
    <w:semiHidden/>
    <w:unhideWhenUsed/>
    <w:rsid w:val="00E51C82"/>
    <w:rPr>
      <w:sz w:val="16"/>
      <w:szCs w:val="16"/>
    </w:rPr>
  </w:style>
  <w:style w:type="paragraph" w:styleId="Textocomentario">
    <w:name w:val="annotation text"/>
    <w:basedOn w:val="Normal"/>
    <w:link w:val="TextocomentarioCar"/>
    <w:uiPriority w:val="99"/>
    <w:semiHidden/>
    <w:unhideWhenUsed/>
    <w:rsid w:val="00E51C8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51C82"/>
    <w:rPr>
      <w:position w:val="-1"/>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E51C82"/>
    <w:rPr>
      <w:b/>
      <w:bCs/>
    </w:rPr>
  </w:style>
  <w:style w:type="character" w:customStyle="1" w:styleId="AsuntodelcomentarioCar">
    <w:name w:val="Asunto del comentario Car"/>
    <w:basedOn w:val="TextocomentarioCar"/>
    <w:link w:val="Asuntodelcomentario"/>
    <w:uiPriority w:val="99"/>
    <w:semiHidden/>
    <w:rsid w:val="00E51C82"/>
    <w:rPr>
      <w:b/>
      <w:bCs/>
      <w:position w:val="-1"/>
      <w:sz w:val="20"/>
      <w:szCs w:val="20"/>
      <w:lang w:eastAsia="es-ES"/>
    </w:rPr>
  </w:style>
  <w:style w:type="character" w:styleId="Textoennegrita">
    <w:name w:val="Strong"/>
    <w:basedOn w:val="Fuentedeprrafopredeter"/>
    <w:uiPriority w:val="22"/>
    <w:qFormat/>
    <w:rsid w:val="00292F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9106">
      <w:bodyDiv w:val="1"/>
      <w:marLeft w:val="0"/>
      <w:marRight w:val="0"/>
      <w:marTop w:val="0"/>
      <w:marBottom w:val="0"/>
      <w:divBdr>
        <w:top w:val="none" w:sz="0" w:space="0" w:color="auto"/>
        <w:left w:val="none" w:sz="0" w:space="0" w:color="auto"/>
        <w:bottom w:val="none" w:sz="0" w:space="0" w:color="auto"/>
        <w:right w:val="none" w:sz="0" w:space="0" w:color="auto"/>
      </w:divBdr>
    </w:div>
    <w:div w:id="1021012457">
      <w:bodyDiv w:val="1"/>
      <w:marLeft w:val="0"/>
      <w:marRight w:val="0"/>
      <w:marTop w:val="0"/>
      <w:marBottom w:val="0"/>
      <w:divBdr>
        <w:top w:val="none" w:sz="0" w:space="0" w:color="auto"/>
        <w:left w:val="none" w:sz="0" w:space="0" w:color="auto"/>
        <w:bottom w:val="none" w:sz="0" w:space="0" w:color="auto"/>
        <w:right w:val="none" w:sz="0" w:space="0" w:color="auto"/>
      </w:divBdr>
    </w:div>
    <w:div w:id="1351837762">
      <w:bodyDiv w:val="1"/>
      <w:marLeft w:val="0"/>
      <w:marRight w:val="0"/>
      <w:marTop w:val="0"/>
      <w:marBottom w:val="0"/>
      <w:divBdr>
        <w:top w:val="none" w:sz="0" w:space="0" w:color="auto"/>
        <w:left w:val="none" w:sz="0" w:space="0" w:color="auto"/>
        <w:bottom w:val="none" w:sz="0" w:space="0" w:color="auto"/>
        <w:right w:val="none" w:sz="0" w:space="0" w:color="auto"/>
      </w:divBdr>
    </w:div>
    <w:div w:id="1717851655">
      <w:bodyDiv w:val="1"/>
      <w:marLeft w:val="0"/>
      <w:marRight w:val="0"/>
      <w:marTop w:val="0"/>
      <w:marBottom w:val="0"/>
      <w:divBdr>
        <w:top w:val="none" w:sz="0" w:space="0" w:color="auto"/>
        <w:left w:val="none" w:sz="0" w:space="0" w:color="auto"/>
        <w:bottom w:val="none" w:sz="0" w:space="0" w:color="auto"/>
        <w:right w:val="none" w:sz="0" w:space="0" w:color="auto"/>
      </w:divBdr>
    </w:div>
    <w:div w:id="2038236406">
      <w:bodyDiv w:val="1"/>
      <w:marLeft w:val="0"/>
      <w:marRight w:val="0"/>
      <w:marTop w:val="0"/>
      <w:marBottom w:val="0"/>
      <w:divBdr>
        <w:top w:val="none" w:sz="0" w:space="0" w:color="auto"/>
        <w:left w:val="none" w:sz="0" w:space="0" w:color="auto"/>
        <w:bottom w:val="none" w:sz="0" w:space="0" w:color="auto"/>
        <w:right w:val="none" w:sz="0" w:space="0" w:color="auto"/>
      </w:divBdr>
    </w:div>
    <w:div w:id="2098481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t/BSOEQV238SXUwilmSTLENtUw==">AMUW2mUAj2wJ0eIJktPQyCjS/uVbapvXcuVWGd5R0SnbcpABe8LLZdNpffcQxmfsJGvEQ0LTds3rJvcRx7y4b5K1mfxnm2mOcvn+rkH5fPIf2xX2NJkeiylopk7u6Htwe9j7oWPG0EqH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A353ED-A137-40E8-8A9D-F675B399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6</Pages>
  <Words>2285</Words>
  <Characters>12569</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fzapata</dc:creator>
  <cp:keywords/>
  <dc:description/>
  <cp:lastModifiedBy>OSCAR FERNANDO CASTRILLON QUINTERO</cp:lastModifiedBy>
  <cp:revision>173</cp:revision>
  <cp:lastPrinted>2026-01-22T19:56:00Z</cp:lastPrinted>
  <dcterms:created xsi:type="dcterms:W3CDTF">2025-01-21T20:47:00Z</dcterms:created>
  <dcterms:modified xsi:type="dcterms:W3CDTF">2026-07-23T18:20:00Z</dcterms:modified>
</cp:coreProperties>
</file>